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85" w:rsidRPr="00EE581B" w:rsidRDefault="00EE581B" w:rsidP="00EE581B">
      <w:pPr>
        <w:pStyle w:val="TOC"/>
        <w:keepNext w:val="0"/>
        <w:keepLines w:val="0"/>
        <w:jc w:val="center"/>
        <w:rPr>
          <w:rFonts w:ascii="黑体" w:eastAsia="黑体" w:hAnsi="黑体"/>
          <w:color w:val="auto"/>
          <w:sz w:val="40"/>
        </w:rPr>
      </w:pPr>
      <w:r w:rsidRPr="00EE581B">
        <w:rPr>
          <w:rFonts w:ascii="黑体" w:eastAsia="黑体" w:hAnsi="黑体"/>
          <w:color w:val="auto"/>
          <w:sz w:val="40"/>
        </w:rPr>
        <w:t>中共西南交通大学委员会</w:t>
      </w:r>
    </w:p>
    <w:p w:rsidR="00555885" w:rsidRPr="00893807" w:rsidRDefault="00555885" w:rsidP="00555885"/>
    <w:p w:rsidR="00555885" w:rsidRPr="00893807" w:rsidRDefault="00555885" w:rsidP="00555885">
      <w:pPr>
        <w:rPr>
          <w:sz w:val="28"/>
        </w:rPr>
      </w:pPr>
    </w:p>
    <w:p w:rsidR="00555885" w:rsidRPr="00893807" w:rsidRDefault="00555885" w:rsidP="00555885">
      <w:pPr>
        <w:jc w:val="center"/>
        <w:rPr>
          <w:rFonts w:ascii="黑体" w:eastAsia="黑体" w:hAnsi="黑体"/>
          <w:sz w:val="52"/>
          <w:szCs w:val="40"/>
        </w:rPr>
      </w:pPr>
      <w:r w:rsidRPr="00893807">
        <w:rPr>
          <w:rFonts w:ascii="黑体" w:eastAsia="黑体" w:hAnsi="黑体" w:hint="eastAsia"/>
          <w:sz w:val="52"/>
          <w:szCs w:val="40"/>
        </w:rPr>
        <w:t>党</w:t>
      </w:r>
    </w:p>
    <w:p w:rsidR="00555885" w:rsidRPr="00893807" w:rsidRDefault="002F0D2C" w:rsidP="00555885">
      <w:pPr>
        <w:jc w:val="center"/>
        <w:rPr>
          <w:rFonts w:ascii="黑体" w:eastAsia="黑体" w:hAnsi="黑体"/>
          <w:sz w:val="52"/>
          <w:szCs w:val="40"/>
        </w:rPr>
      </w:pPr>
      <w:r w:rsidRPr="00893807">
        <w:rPr>
          <w:rFonts w:ascii="黑体" w:eastAsia="黑体" w:hAnsi="黑体" w:hint="eastAsia"/>
          <w:sz w:val="52"/>
          <w:szCs w:val="40"/>
        </w:rPr>
        <w:t>员</w:t>
      </w:r>
    </w:p>
    <w:p w:rsidR="00A45C1D" w:rsidRDefault="00A45C1D" w:rsidP="00555885">
      <w:pPr>
        <w:jc w:val="center"/>
        <w:rPr>
          <w:rFonts w:ascii="黑体" w:eastAsia="黑体" w:hAnsi="黑体"/>
          <w:sz w:val="52"/>
          <w:szCs w:val="40"/>
        </w:rPr>
      </w:pPr>
      <w:r>
        <w:rPr>
          <w:rFonts w:ascii="黑体" w:eastAsia="黑体" w:hAnsi="黑体" w:hint="eastAsia"/>
          <w:sz w:val="52"/>
          <w:szCs w:val="40"/>
        </w:rPr>
        <w:t>应</w:t>
      </w:r>
    </w:p>
    <w:p w:rsidR="00A45C1D" w:rsidRDefault="00A45C1D" w:rsidP="00555885">
      <w:pPr>
        <w:jc w:val="center"/>
        <w:rPr>
          <w:rFonts w:ascii="黑体" w:eastAsia="黑体" w:hAnsi="黑体"/>
          <w:sz w:val="52"/>
          <w:szCs w:val="40"/>
        </w:rPr>
      </w:pPr>
      <w:r>
        <w:rPr>
          <w:rFonts w:ascii="黑体" w:eastAsia="黑体" w:hAnsi="黑体" w:hint="eastAsia"/>
          <w:sz w:val="52"/>
          <w:szCs w:val="40"/>
        </w:rPr>
        <w:t>知</w:t>
      </w:r>
    </w:p>
    <w:p w:rsidR="00A45C1D" w:rsidRDefault="00A45C1D" w:rsidP="00555885">
      <w:pPr>
        <w:jc w:val="center"/>
        <w:rPr>
          <w:rFonts w:ascii="黑体" w:eastAsia="黑体" w:hAnsi="黑体"/>
          <w:sz w:val="52"/>
          <w:szCs w:val="40"/>
        </w:rPr>
      </w:pPr>
      <w:r>
        <w:rPr>
          <w:rFonts w:ascii="黑体" w:eastAsia="黑体" w:hAnsi="黑体" w:hint="eastAsia"/>
          <w:sz w:val="52"/>
          <w:szCs w:val="40"/>
        </w:rPr>
        <w:t>应</w:t>
      </w:r>
    </w:p>
    <w:p w:rsidR="00A45C1D" w:rsidRDefault="00A45C1D" w:rsidP="00555885">
      <w:pPr>
        <w:jc w:val="center"/>
        <w:rPr>
          <w:rFonts w:ascii="黑体" w:eastAsia="黑体" w:hAnsi="黑体"/>
          <w:sz w:val="52"/>
          <w:szCs w:val="40"/>
        </w:rPr>
      </w:pPr>
      <w:r>
        <w:rPr>
          <w:rFonts w:ascii="黑体" w:eastAsia="黑体" w:hAnsi="黑体" w:hint="eastAsia"/>
          <w:sz w:val="52"/>
          <w:szCs w:val="40"/>
        </w:rPr>
        <w:t>会</w:t>
      </w:r>
    </w:p>
    <w:p w:rsidR="00A45C1D" w:rsidRDefault="00A45C1D" w:rsidP="00555885">
      <w:pPr>
        <w:jc w:val="center"/>
        <w:rPr>
          <w:rFonts w:ascii="黑体" w:eastAsia="黑体" w:hAnsi="黑体"/>
          <w:sz w:val="52"/>
          <w:szCs w:val="40"/>
        </w:rPr>
      </w:pPr>
      <w:r>
        <w:rPr>
          <w:rFonts w:ascii="黑体" w:eastAsia="黑体" w:hAnsi="黑体" w:hint="eastAsia"/>
          <w:sz w:val="52"/>
          <w:szCs w:val="40"/>
        </w:rPr>
        <w:t>知</w:t>
      </w:r>
    </w:p>
    <w:p w:rsidR="00A45C1D" w:rsidRDefault="00A45C1D" w:rsidP="00555885">
      <w:pPr>
        <w:jc w:val="center"/>
        <w:rPr>
          <w:rFonts w:ascii="黑体" w:eastAsia="黑体" w:hAnsi="黑体"/>
          <w:sz w:val="52"/>
          <w:szCs w:val="40"/>
        </w:rPr>
      </w:pPr>
      <w:r>
        <w:rPr>
          <w:rFonts w:ascii="黑体" w:eastAsia="黑体" w:hAnsi="黑体" w:hint="eastAsia"/>
          <w:sz w:val="52"/>
          <w:szCs w:val="40"/>
        </w:rPr>
        <w:t>识</w:t>
      </w:r>
    </w:p>
    <w:p w:rsidR="00555885" w:rsidRPr="00893807" w:rsidRDefault="00A45C1D" w:rsidP="00555885">
      <w:pPr>
        <w:jc w:val="center"/>
        <w:rPr>
          <w:rFonts w:ascii="黑体" w:eastAsia="黑体" w:hAnsi="黑体"/>
          <w:sz w:val="52"/>
          <w:szCs w:val="40"/>
        </w:rPr>
      </w:pPr>
      <w:r>
        <w:rPr>
          <w:rFonts w:ascii="黑体" w:eastAsia="黑体" w:hAnsi="黑体" w:hint="eastAsia"/>
          <w:sz w:val="52"/>
          <w:szCs w:val="40"/>
        </w:rPr>
        <w:t>点</w:t>
      </w:r>
    </w:p>
    <w:p w:rsidR="00555885" w:rsidRPr="00893807" w:rsidRDefault="00555885" w:rsidP="00555885">
      <w:pPr>
        <w:rPr>
          <w:sz w:val="28"/>
        </w:rPr>
      </w:pPr>
    </w:p>
    <w:p w:rsidR="00555885" w:rsidRPr="00893807" w:rsidRDefault="00555885" w:rsidP="00555885"/>
    <w:p w:rsidR="000F1066" w:rsidRPr="00893807" w:rsidRDefault="000F1066" w:rsidP="00555885"/>
    <w:p w:rsidR="000F1066" w:rsidRPr="00893807" w:rsidRDefault="000F1066" w:rsidP="00555885"/>
    <w:p w:rsidR="00555885" w:rsidRPr="00893807" w:rsidRDefault="00555885" w:rsidP="00555885"/>
    <w:p w:rsidR="005D609D" w:rsidRPr="00893807" w:rsidRDefault="00665C59" w:rsidP="00665C59">
      <w:pPr>
        <w:jc w:val="center"/>
        <w:rPr>
          <w:rFonts w:ascii="楷体" w:eastAsia="楷体" w:hAnsi="楷体"/>
          <w:sz w:val="36"/>
          <w:szCs w:val="44"/>
        </w:rPr>
      </w:pPr>
      <w:r w:rsidRPr="00893807">
        <w:rPr>
          <w:rFonts w:ascii="楷体" w:eastAsia="楷体" w:hAnsi="楷体"/>
          <w:sz w:val="36"/>
          <w:szCs w:val="44"/>
        </w:rPr>
        <w:t>2018</w:t>
      </w:r>
      <w:r w:rsidRPr="00893807">
        <w:rPr>
          <w:rFonts w:ascii="楷体" w:eastAsia="楷体" w:hAnsi="楷体" w:hint="eastAsia"/>
          <w:sz w:val="36"/>
          <w:szCs w:val="44"/>
        </w:rPr>
        <w:t>年9月</w:t>
      </w:r>
    </w:p>
    <w:p w:rsidR="005D609D" w:rsidRPr="00893807" w:rsidRDefault="005D609D" w:rsidP="005D609D">
      <w:r w:rsidRPr="00893807">
        <w:br w:type="page"/>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lastRenderedPageBreak/>
        <w:t>1.中国共产党是什么时间成立的？</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答：1921年7月。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2.中国共产党历史上的第一部党章是什么时候诞生的？</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答：1922年党的二大。</w:t>
      </w: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3.《中国共产党章程》共有多少章、多少条？</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答：由总纲和11个章节55条构成。</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4.中国共产党的性质是什么？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893807">
        <w:rPr>
          <w:rFonts w:ascii="仿宋_GB2312" w:eastAsia="仿宋_GB2312" w:hAnsi="宋体" w:hint="eastAsia"/>
          <w:sz w:val="24"/>
          <w:szCs w:val="24"/>
        </w:rPr>
        <w:t>最</w:t>
      </w:r>
      <w:proofErr w:type="gramEnd"/>
      <w:r w:rsidRPr="00893807">
        <w:rPr>
          <w:rFonts w:ascii="仿宋_GB2312" w:eastAsia="仿宋_GB2312" w:hAnsi="宋体" w:hint="eastAsia"/>
          <w:sz w:val="24"/>
          <w:szCs w:val="24"/>
        </w:rPr>
        <w:t>广大人民的根本利益。</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5.中国共产党的最高理想和最终目标是什么？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答：实现共产主义。</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6.中国共产党的行动指南是什么？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答：中国共产党以马克思列宁主义、毛泽东思想、邓小平理论、“三个代表”重要思想、科学发展观、习近平新时代中国特色社会主义思想作为自己的行动指南。</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7.中国共产党的宗旨是什么？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答：全心全意为人民服务。</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8.中国共产党的三大优良作风是什么？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答：理论联系实际、密切联系群众、批评与自我批评。</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9.中国共产党在社会主义初级阶段的基本路线是什么？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lastRenderedPageBreak/>
        <w:t>答：即“一个中心两个基本点”，具体说就是领导和团结全国各族人民，以经济建设为中心，坚持四项基本原则，坚持改革开放，自力更生，艰苦创业，为把我国建设成为富强民主文明和谐美丽的社会主义现代化强国而奋斗。</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10.“四项基本原则”的具体内容是什么？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答：坚持社会主义道路、坚持人民民主专政、坚持中国共产党的领导、坚持马克思列宁主义毛泽东思想，这四项基本原则是立国之本。</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11.中国共产党的思想路线是什么？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答：党的思想路线是一切从实际出发，理论联系实际，实事求是，在实践中检验真理和发展真理。</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hint="default"/>
          <w:b/>
          <w:color w:val="auto"/>
          <w:sz w:val="24"/>
          <w:szCs w:val="24"/>
        </w:rPr>
      </w:pPr>
      <w:r w:rsidRPr="00893807">
        <w:rPr>
          <w:rFonts w:ascii="仿宋_GB2312" w:eastAsia="仿宋_GB2312" w:hAnsi="宋体"/>
          <w:b/>
          <w:color w:val="auto"/>
          <w:sz w:val="24"/>
          <w:szCs w:val="24"/>
          <w:lang w:val="en-US"/>
        </w:rPr>
        <w:t>12</w:t>
      </w:r>
      <w:r w:rsidRPr="00893807">
        <w:rPr>
          <w:rFonts w:ascii="仿宋_GB2312" w:eastAsia="仿宋_GB2312" w:hAnsi="宋体"/>
          <w:b/>
          <w:color w:val="auto"/>
          <w:sz w:val="24"/>
          <w:szCs w:val="24"/>
        </w:rPr>
        <w:t>.中国共产党的群众路线是什么？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答：一切为了群众、一切依靠群众和从群众中来、到群众中去，把党的正确主张变为群众的自觉行动。</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13.中国共产党最大的政治优势和执政后最大的危险分别是什么？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答：党最大的政治优势是密切联系群众；执政后最大的危险是脱离群众。</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14.全面加强党的建设包括哪些内容？</w:t>
      </w: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答：</w:t>
      </w:r>
      <w:r w:rsidRPr="00893807">
        <w:rPr>
          <w:rFonts w:ascii="仿宋_GB2312" w:eastAsia="仿宋_GB2312" w:hAnsi="宋体" w:hint="eastAsia"/>
          <w:sz w:val="24"/>
          <w:szCs w:val="24"/>
        </w:rPr>
        <w:t>以党的政治建设为统领，全面推进党的政治建设、思想建设、组织建设、作风建设、纪律建设，把制度建设贯穿其中，深入推进反腐败斗争，全面提高党的建设科学化水平。</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15.加强和改进党的建设的主线是什么？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答：加强党的执政能力建设、先进性和纯洁性建设。</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16.党章提出的建设“三型”政党具体指什么？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答：建设学习型、服务型、创新型的马克思主义执政党。</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17.党的建设必须坚决实现的</w:t>
      </w:r>
      <w:r>
        <w:rPr>
          <w:rFonts w:ascii="仿宋_GB2312" w:eastAsia="仿宋_GB2312" w:hAnsi="宋体" w:hint="eastAsia"/>
          <w:b/>
          <w:sz w:val="24"/>
          <w:szCs w:val="24"/>
        </w:rPr>
        <w:t>五</w:t>
      </w:r>
      <w:r w:rsidRPr="00893807">
        <w:rPr>
          <w:rFonts w:ascii="仿宋_GB2312" w:eastAsia="仿宋_GB2312" w:hAnsi="宋体" w:hint="eastAsia"/>
          <w:b/>
          <w:sz w:val="24"/>
          <w:szCs w:val="24"/>
        </w:rPr>
        <w:t>项基本要求是什么？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lastRenderedPageBreak/>
        <w:t>答：坚持党的基本路线；坚持解放思想，实事求是，与时俱进，求真务实；坚持全心全意为人民服务；坚持民主集中制；坚持从</w:t>
      </w:r>
      <w:proofErr w:type="gramStart"/>
      <w:r w:rsidRPr="00893807">
        <w:rPr>
          <w:rFonts w:ascii="仿宋_GB2312" w:eastAsia="仿宋_GB2312" w:hAnsi="宋体" w:hint="eastAsia"/>
          <w:sz w:val="24"/>
          <w:szCs w:val="24"/>
        </w:rPr>
        <w:t>严管党</w:t>
      </w:r>
      <w:proofErr w:type="gramEnd"/>
      <w:r w:rsidRPr="00893807">
        <w:rPr>
          <w:rFonts w:ascii="仿宋_GB2312" w:eastAsia="仿宋_GB2312" w:hAnsi="宋体" w:hint="eastAsia"/>
          <w:sz w:val="24"/>
          <w:szCs w:val="24"/>
        </w:rPr>
        <w:t>治党。</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Arial Unicode MS"/>
          <w:b/>
          <w:kern w:val="0"/>
          <w:sz w:val="24"/>
          <w:szCs w:val="24"/>
          <w:lang w:val="zh-CN"/>
        </w:rPr>
      </w:pPr>
      <w:r w:rsidRPr="00893807">
        <w:rPr>
          <w:rFonts w:ascii="仿宋_GB2312" w:eastAsia="仿宋_GB2312" w:hAnsi="宋体" w:cs="Arial Unicode MS" w:hint="eastAsia"/>
          <w:b/>
          <w:kern w:val="0"/>
          <w:sz w:val="24"/>
          <w:szCs w:val="24"/>
          <w:lang w:val="zh-CN"/>
        </w:rPr>
        <w:t>18.申请加入中国共产党的条件是什么？</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答：年满十八岁的中国工人、农民、军人、知识分子和其他社会阶层的先进分子，承认党的纲领和章程，愿意参加党的一个组织并在其中积极工作、执行党的决议和按期交纳党费的，可以申请加入中国共产党。</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19.党员必须履行的八项义务是什么？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cs="宋体" w:hint="eastAsia"/>
          <w:sz w:val="24"/>
          <w:szCs w:val="24"/>
        </w:rPr>
        <w:t>答：</w:t>
      </w:r>
      <w:r w:rsidRPr="00893807">
        <w:rPr>
          <w:rFonts w:ascii="仿宋_GB2312" w:eastAsia="仿宋_GB2312" w:hAnsi="宋体" w:hint="eastAsia"/>
          <w:sz w:val="24"/>
          <w:szCs w:val="24"/>
        </w:rPr>
        <w:t>（1）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（2）贯彻执行党的基本路线和各项方针、政策，带头参加改革开放和社会主义现代化建设，带动群众为经济发展和社会进步艰苦奋斗，在生产、工作、学习和社会生活中起先锋模范作用。</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（3）坚持党和人民的利益高于一切，个人利益服从党和人民的利益，吃苦在前，享受在后，克己奉公，多做贡献。</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（4）自觉遵守党的纪律，首先是党的政治纪律和政治规矩，模范遵守国家的法律法规，严格保守党和国家的秘密，执行党的决定，服从组织分配，积极完成党的任务。</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（5）维护党的团结和统一，对党忠诚老实，言行一致，坚决反对一切派别组织和小集团活动，反对阳奉阴违的两面派行为和一切阴谋诡计。</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（6）切实开展批评和自我批评，勇于揭露和纠正违反党的原则的言行和工作中的缺点、错误，坚决同消极腐败现象作斗争。</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（7）密切联系群众，向群众宣传党的主张，遇事同群众商量，及时向党反映群众的意见和要求，维护群众的正当利益。</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8）发扬社会主义新风尚，带头实践社会主义核心价值观和社会主义荣辱观，提倡共产主义道德，弘扬中华民族传统美德，为了保护国家和人民的利益，在一切困难和危险的时刻挺身而出，英勇斗争，不怕牺牲。</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20.党员享有的八项权利是什么？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答：（1）参加党的有关会议，阅读党的有关文件，接受党的教育和培训。</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（2）在党的会议上和党报党刊上，参加关于党的政策问题的讨论。</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（3）对党的工作提出建议和倡议。</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（4）在党的会议上有根据地批评党的任何组织和任何党员，向党负责地揭发、检举党的任何组织和任何党员违法乱纪的事实，要求处分违法乱纪的党员，要求罢免或撤换不称职的干部。</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（5）行使表决权、选举权，有被选举权。</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（6）在党组织讨论决定对党员的党纪处分或</w:t>
      </w:r>
      <w:proofErr w:type="gramStart"/>
      <w:r w:rsidRPr="00893807">
        <w:rPr>
          <w:rFonts w:ascii="仿宋_GB2312" w:eastAsia="仿宋_GB2312" w:hAnsi="宋体" w:hint="eastAsia"/>
          <w:sz w:val="24"/>
          <w:szCs w:val="24"/>
        </w:rPr>
        <w:t>作出</w:t>
      </w:r>
      <w:proofErr w:type="gramEnd"/>
      <w:r w:rsidRPr="00893807">
        <w:rPr>
          <w:rFonts w:ascii="仿宋_GB2312" w:eastAsia="仿宋_GB2312" w:hAnsi="宋体" w:hint="eastAsia"/>
          <w:sz w:val="24"/>
          <w:szCs w:val="24"/>
        </w:rPr>
        <w:t>鉴定时，本人有权参加和进行申辩，其他党员可以为他作证和辩护。</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（7）对党的决议和政策如有不同意见，在坚决执行的前提下，可以声明保留，并且可以把自己的意见向党的上级组织直至中央提出。</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（8）向党的上级组织直至中央提出请求、申诉和控告，并要求有关组织给以负责的答复。</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党的任何一级组织直至中央都无权剥夺党员的上述权利。</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21.中国共产党的入党誓词是什么？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我志愿加入中国共产党，拥护党的纲领，遵守党的章程，履行党员义务，执行党的决定，严守党的纪律，保守党的秘密，对党忠诚，积极工作，为共产主义奋斗终身，随时准备为党和人民牺牲一切，永不叛党。</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kern w:val="0"/>
          <w:sz w:val="24"/>
          <w:szCs w:val="24"/>
          <w:lang w:val="zh-CN"/>
        </w:rPr>
      </w:pPr>
      <w:r w:rsidRPr="00893807">
        <w:rPr>
          <w:rFonts w:ascii="仿宋_GB2312" w:eastAsia="仿宋_GB2312" w:hAnsi="宋体" w:cs="宋体" w:hint="eastAsia"/>
          <w:b/>
          <w:kern w:val="0"/>
          <w:sz w:val="24"/>
          <w:szCs w:val="24"/>
        </w:rPr>
        <w:t>22</w:t>
      </w:r>
      <w:r w:rsidRPr="00893807">
        <w:rPr>
          <w:rFonts w:ascii="仿宋_GB2312" w:eastAsia="仿宋_GB2312" w:hAnsi="宋体" w:cs="宋体" w:hint="eastAsia"/>
          <w:b/>
          <w:kern w:val="0"/>
          <w:sz w:val="24"/>
          <w:szCs w:val="24"/>
          <w:lang w:val="zh-CN"/>
        </w:rPr>
        <w:t>.预备党员的预备期为多长时间，党员的党龄从什么时候开始计算？</w:t>
      </w:r>
    </w:p>
    <w:p w:rsidR="004A505D" w:rsidRDefault="004A505D" w:rsidP="004A505D">
      <w:pPr>
        <w:adjustRightInd w:val="0"/>
        <w:snapToGrid w:val="0"/>
        <w:spacing w:line="460" w:lineRule="exact"/>
        <w:ind w:firstLineChars="200" w:firstLine="480"/>
        <w:rPr>
          <w:rFonts w:ascii="仿宋_GB2312" w:eastAsia="仿宋_GB2312" w:hAnsi="宋体" w:cs="宋体"/>
          <w:kern w:val="0"/>
          <w:sz w:val="24"/>
          <w:szCs w:val="24"/>
          <w:lang w:val="zh-CN"/>
        </w:rPr>
      </w:pPr>
      <w:r w:rsidRPr="00893807">
        <w:rPr>
          <w:rFonts w:ascii="仿宋_GB2312" w:eastAsia="仿宋_GB2312" w:hAnsi="宋体" w:cs="宋体" w:hint="eastAsia"/>
          <w:kern w:val="0"/>
          <w:sz w:val="24"/>
          <w:szCs w:val="24"/>
          <w:lang w:val="zh-CN"/>
        </w:rPr>
        <w:t>答：预备党员的预备期为一年，从支部大会通过他为预备党员之日算起；党员的党龄从预备期满转为正式党员之日算起。</w:t>
      </w:r>
    </w:p>
    <w:p w:rsidR="005D1512" w:rsidRPr="00893807" w:rsidRDefault="005D1512" w:rsidP="004A505D">
      <w:pPr>
        <w:adjustRightInd w:val="0"/>
        <w:snapToGrid w:val="0"/>
        <w:spacing w:line="460" w:lineRule="exact"/>
        <w:ind w:firstLineChars="200" w:firstLine="480"/>
        <w:rPr>
          <w:rFonts w:ascii="仿宋_GB2312" w:eastAsia="仿宋_GB2312" w:hAnsi="宋体" w:cs="宋体"/>
          <w:kern w:val="0"/>
          <w:sz w:val="24"/>
          <w:szCs w:val="24"/>
          <w:lang w:val="zh-CN"/>
        </w:rPr>
      </w:pPr>
    </w:p>
    <w:p w:rsidR="004A505D" w:rsidRPr="00893807" w:rsidRDefault="004A505D" w:rsidP="004A505D">
      <w:pPr>
        <w:adjustRightInd w:val="0"/>
        <w:snapToGrid w:val="0"/>
        <w:spacing w:line="460" w:lineRule="exact"/>
        <w:rPr>
          <w:rFonts w:ascii="仿宋_GB2312" w:eastAsia="仿宋_GB2312" w:hAnsi="宋体" w:cs="宋体"/>
          <w:b/>
          <w:kern w:val="0"/>
          <w:sz w:val="24"/>
          <w:szCs w:val="24"/>
          <w:lang w:val="zh-CN"/>
        </w:rPr>
      </w:pPr>
      <w:r w:rsidRPr="00893807">
        <w:rPr>
          <w:rFonts w:ascii="仿宋_GB2312" w:eastAsia="仿宋_GB2312" w:hAnsi="宋体" w:cs="宋体" w:hint="eastAsia"/>
          <w:b/>
          <w:kern w:val="0"/>
          <w:sz w:val="24"/>
          <w:szCs w:val="24"/>
        </w:rPr>
        <w:t xml:space="preserve">    23</w:t>
      </w:r>
      <w:r w:rsidRPr="00893807">
        <w:rPr>
          <w:rFonts w:ascii="仿宋_GB2312" w:eastAsia="仿宋_GB2312" w:hAnsi="宋体" w:cs="宋体" w:hint="eastAsia"/>
          <w:b/>
          <w:kern w:val="0"/>
          <w:sz w:val="24"/>
          <w:szCs w:val="24"/>
          <w:lang w:val="zh-CN"/>
        </w:rPr>
        <w:t>.预备党员的义务同正式党员一样，但预备党员没有正式党员的哪三项权利？</w:t>
      </w:r>
    </w:p>
    <w:p w:rsidR="004A505D" w:rsidRPr="00893807" w:rsidRDefault="004A505D" w:rsidP="004A505D">
      <w:pPr>
        <w:adjustRightInd w:val="0"/>
        <w:snapToGrid w:val="0"/>
        <w:spacing w:line="460" w:lineRule="exact"/>
        <w:ind w:firstLineChars="200" w:firstLine="480"/>
        <w:rPr>
          <w:rFonts w:ascii="仿宋_GB2312" w:eastAsia="仿宋_GB2312" w:hAnsi="宋体" w:cs="宋体"/>
          <w:kern w:val="0"/>
          <w:sz w:val="24"/>
          <w:szCs w:val="24"/>
          <w:lang w:val="zh-CN"/>
        </w:rPr>
      </w:pPr>
      <w:r w:rsidRPr="00893807">
        <w:rPr>
          <w:rFonts w:ascii="仿宋_GB2312" w:eastAsia="仿宋_GB2312" w:hAnsi="宋体" w:cs="宋体" w:hint="eastAsia"/>
          <w:kern w:val="0"/>
          <w:sz w:val="24"/>
          <w:szCs w:val="24"/>
          <w:lang w:val="zh-CN"/>
        </w:rPr>
        <w:t>答：表决权、选举权和被选举权。</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kern w:val="0"/>
          <w:sz w:val="24"/>
          <w:szCs w:val="24"/>
          <w:lang w:val="zh-CN"/>
        </w:rPr>
      </w:pPr>
      <w:r w:rsidRPr="00893807">
        <w:rPr>
          <w:rFonts w:ascii="仿宋_GB2312" w:eastAsia="仿宋_GB2312" w:hAnsi="宋体" w:cs="宋体" w:hint="eastAsia"/>
          <w:b/>
          <w:kern w:val="0"/>
          <w:sz w:val="24"/>
          <w:szCs w:val="24"/>
        </w:rPr>
        <w:lastRenderedPageBreak/>
        <w:t>24</w:t>
      </w:r>
      <w:r w:rsidRPr="00893807">
        <w:rPr>
          <w:rFonts w:ascii="仿宋_GB2312" w:eastAsia="仿宋_GB2312" w:hAnsi="宋体" w:cs="宋体" w:hint="eastAsia"/>
          <w:b/>
          <w:kern w:val="0"/>
          <w:sz w:val="24"/>
          <w:szCs w:val="24"/>
          <w:lang w:val="zh-CN"/>
        </w:rPr>
        <w:t>.党员如果没有正当理由，连续多长时间不参加党的组织生活或</w:t>
      </w:r>
      <w:proofErr w:type="gramStart"/>
      <w:r w:rsidRPr="00893807">
        <w:rPr>
          <w:rFonts w:ascii="仿宋_GB2312" w:eastAsia="仿宋_GB2312" w:hAnsi="宋体" w:cs="宋体" w:hint="eastAsia"/>
          <w:b/>
          <w:kern w:val="0"/>
          <w:sz w:val="24"/>
          <w:szCs w:val="24"/>
          <w:lang w:val="zh-CN"/>
        </w:rPr>
        <w:t>不</w:t>
      </w:r>
      <w:proofErr w:type="gramEnd"/>
      <w:r w:rsidRPr="00893807">
        <w:rPr>
          <w:rFonts w:ascii="仿宋_GB2312" w:eastAsia="仿宋_GB2312" w:hAnsi="宋体" w:cs="宋体" w:hint="eastAsia"/>
          <w:b/>
          <w:kern w:val="0"/>
          <w:sz w:val="24"/>
          <w:szCs w:val="24"/>
          <w:lang w:val="zh-CN"/>
        </w:rPr>
        <w:t>交纳党费或不做党所分配的工作，就被认为是自行脱党？</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kern w:val="0"/>
          <w:sz w:val="24"/>
          <w:szCs w:val="24"/>
          <w:lang w:val="zh-CN"/>
        </w:rPr>
        <w:t>答：六个月。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cs="宋体" w:hint="eastAsia"/>
          <w:b/>
          <w:sz w:val="24"/>
          <w:szCs w:val="24"/>
        </w:rPr>
        <w:t>25.根据2008年2月颁布的《关于中国共产党党费收缴、使用和管理的规定》，党员交纳党费的比例是多少？</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答：每月工资收入(税后)在3000元以下(含3000元)者，交纳月工资收入的0.5%；3000元以上至5000元(含5000元)者，交纳1%；5000元以上至10000元(含10000元)者，交纳1.5%；10000元以上者，交纳2%。</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26.根据《关于中国共产党党费收缴、使用和管理的规定》，离退休党员、学生党员、生活困难党员交纳党费的比例分别是多少？</w:t>
      </w:r>
    </w:p>
    <w:p w:rsidR="004A505D"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答：离退休党员以每月实际领取的离退休费总额或养老金总额为计算基数，</w:t>
      </w:r>
      <w:r w:rsidR="00827436">
        <w:rPr>
          <w:rFonts w:ascii="仿宋_GB2312" w:eastAsia="仿宋_GB2312" w:hAnsi="宋体" w:cs="宋体" w:hint="eastAsia"/>
          <w:sz w:val="24"/>
          <w:szCs w:val="24"/>
        </w:rPr>
        <w:t>不包括津补贴；</w:t>
      </w:r>
      <w:r w:rsidRPr="00893807">
        <w:rPr>
          <w:rFonts w:ascii="仿宋_GB2312" w:eastAsia="仿宋_GB2312" w:hAnsi="宋体" w:cs="宋体" w:hint="eastAsia"/>
          <w:sz w:val="24"/>
          <w:szCs w:val="24"/>
        </w:rPr>
        <w:t>5000元以下(含5000元)的按0.5%交纳党费，5000元以上的按1%交纳党费；学生党员每月交纳党费0.2元；交纳党费确有困难的党员，经党支部研究，报上一级党委批准后，可以少交或免交党费。</w:t>
      </w:r>
    </w:p>
    <w:p w:rsidR="00D35160" w:rsidRPr="00893807" w:rsidRDefault="00D35160" w:rsidP="004A505D">
      <w:pPr>
        <w:adjustRightInd w:val="0"/>
        <w:snapToGrid w:val="0"/>
        <w:spacing w:line="460" w:lineRule="exact"/>
        <w:ind w:firstLineChars="200" w:firstLine="480"/>
        <w:rPr>
          <w:rFonts w:ascii="仿宋_GB2312" w:eastAsia="仿宋_GB2312" w:hAnsi="宋体" w:cs="宋体" w:hint="eastAsia"/>
          <w:sz w:val="24"/>
          <w:szCs w:val="24"/>
        </w:rPr>
      </w:pPr>
    </w:p>
    <w:p w:rsidR="007E2DB5" w:rsidRPr="00827436" w:rsidRDefault="007E2DB5" w:rsidP="007E2DB5">
      <w:pPr>
        <w:adjustRightInd w:val="0"/>
        <w:snapToGrid w:val="0"/>
        <w:spacing w:line="460" w:lineRule="exact"/>
        <w:ind w:firstLineChars="200" w:firstLine="482"/>
        <w:rPr>
          <w:rFonts w:ascii="仿宋_GB2312" w:eastAsia="仿宋_GB2312" w:hAnsi="宋体" w:cs="宋体"/>
          <w:b/>
          <w:sz w:val="24"/>
          <w:szCs w:val="24"/>
        </w:rPr>
      </w:pPr>
      <w:r w:rsidRPr="00827436">
        <w:rPr>
          <w:rFonts w:ascii="仿宋_GB2312" w:eastAsia="仿宋_GB2312" w:hAnsi="宋体" w:cs="宋体" w:hint="eastAsia"/>
          <w:b/>
          <w:sz w:val="24"/>
          <w:szCs w:val="24"/>
        </w:rPr>
        <w:t>2</w:t>
      </w:r>
      <w:r w:rsidR="00827436" w:rsidRPr="00827436">
        <w:rPr>
          <w:rFonts w:ascii="仿宋_GB2312" w:eastAsia="仿宋_GB2312" w:hAnsi="宋体" w:cs="宋体"/>
          <w:b/>
          <w:sz w:val="24"/>
          <w:szCs w:val="24"/>
        </w:rPr>
        <w:t>7</w:t>
      </w:r>
      <w:r w:rsidRPr="00827436">
        <w:rPr>
          <w:rFonts w:ascii="仿宋_GB2312" w:eastAsia="仿宋_GB2312" w:hAnsi="宋体" w:cs="宋体" w:hint="eastAsia"/>
          <w:b/>
          <w:sz w:val="24"/>
          <w:szCs w:val="24"/>
        </w:rPr>
        <w:t>.在职党员党费收缴基数</w:t>
      </w:r>
      <w:r w:rsidR="00D35160">
        <w:rPr>
          <w:rFonts w:ascii="仿宋_GB2312" w:eastAsia="仿宋_GB2312" w:hAnsi="宋体" w:cs="宋体" w:hint="eastAsia"/>
          <w:b/>
          <w:sz w:val="24"/>
          <w:szCs w:val="24"/>
        </w:rPr>
        <w:t>如何计算</w:t>
      </w:r>
      <w:r w:rsidRPr="00827436">
        <w:rPr>
          <w:rFonts w:ascii="仿宋_GB2312" w:eastAsia="仿宋_GB2312" w:hAnsi="宋体" w:cs="宋体" w:hint="eastAsia"/>
          <w:b/>
          <w:sz w:val="24"/>
          <w:szCs w:val="24"/>
        </w:rPr>
        <w:t>？</w:t>
      </w:r>
    </w:p>
    <w:p w:rsidR="00D36634" w:rsidRPr="00D36634" w:rsidRDefault="00D36634" w:rsidP="00D36634">
      <w:pPr>
        <w:adjustRightInd w:val="0"/>
        <w:snapToGrid w:val="0"/>
        <w:spacing w:line="460" w:lineRule="exact"/>
        <w:ind w:firstLineChars="200" w:firstLine="480"/>
        <w:rPr>
          <w:rFonts w:ascii="仿宋_GB2312" w:eastAsia="仿宋_GB2312" w:hAnsi="宋体" w:cs="宋体" w:hint="eastAsia"/>
          <w:sz w:val="24"/>
          <w:szCs w:val="24"/>
        </w:rPr>
      </w:pPr>
      <w:r w:rsidRPr="00D36634">
        <w:rPr>
          <w:rFonts w:ascii="仿宋_GB2312" w:eastAsia="仿宋_GB2312" w:hAnsi="宋体" w:cs="宋体" w:hint="eastAsia"/>
          <w:sz w:val="24"/>
          <w:szCs w:val="24"/>
        </w:rPr>
        <w:t>按月领取工资的党员，每月以工资总额中相对固定的、经常性的工资收入(税后)为计算基数，按规定比例交纳党费。</w:t>
      </w:r>
    </w:p>
    <w:p w:rsidR="00D36634" w:rsidRDefault="00D36634" w:rsidP="00D36634">
      <w:pPr>
        <w:adjustRightInd w:val="0"/>
        <w:snapToGrid w:val="0"/>
        <w:spacing w:line="460" w:lineRule="exact"/>
        <w:ind w:firstLineChars="200" w:firstLine="480"/>
        <w:rPr>
          <w:rFonts w:ascii="仿宋_GB2312" w:eastAsia="仿宋_GB2312" w:hAnsi="宋体" w:cs="宋体"/>
          <w:sz w:val="24"/>
          <w:szCs w:val="24"/>
        </w:rPr>
      </w:pPr>
      <w:r w:rsidRPr="00D36634">
        <w:rPr>
          <w:rFonts w:ascii="仿宋_GB2312" w:eastAsia="仿宋_GB2312" w:hAnsi="宋体" w:cs="宋体" w:hint="eastAsia"/>
          <w:sz w:val="24"/>
          <w:szCs w:val="24"/>
        </w:rPr>
        <w:t>工资总额中相对固定的、经常性的工资收入包括：机关工作人员(不含工人)的职务工资、级别工资、津贴补贴;事业单位工作人员的岗位工资、薪级工资、绩效工资、津贴补贴;机关工人的岗位工资、技术等级(职务)工资、津贴补贴;企业人员工资收入中的固定部分(基本工资、岗位工资)和活的部分(奖金)。</w:t>
      </w:r>
    </w:p>
    <w:p w:rsidR="00D36634" w:rsidRPr="00D36634" w:rsidRDefault="00D36634" w:rsidP="00D36634">
      <w:pPr>
        <w:adjustRightInd w:val="0"/>
        <w:snapToGrid w:val="0"/>
        <w:spacing w:line="460" w:lineRule="exact"/>
        <w:ind w:firstLineChars="200" w:firstLine="480"/>
        <w:rPr>
          <w:rFonts w:ascii="仿宋_GB2312" w:eastAsia="仿宋_GB2312" w:hAnsi="宋体" w:cs="宋体" w:hint="eastAsia"/>
          <w:sz w:val="24"/>
          <w:szCs w:val="24"/>
        </w:rPr>
      </w:pPr>
      <w:r w:rsidRPr="00D36634">
        <w:rPr>
          <w:rFonts w:ascii="仿宋_GB2312" w:eastAsia="仿宋_GB2312" w:hAnsi="宋体" w:cs="宋体" w:hint="eastAsia"/>
          <w:sz w:val="24"/>
          <w:szCs w:val="24"/>
        </w:rPr>
        <w:t>实行年薪制人员中的党员，每月以当月实际领取的薪酬收入为计算基数。</w:t>
      </w:r>
    </w:p>
    <w:p w:rsidR="00D36634" w:rsidRPr="00893807" w:rsidRDefault="00D36634" w:rsidP="00D36634">
      <w:pPr>
        <w:adjustRightInd w:val="0"/>
        <w:snapToGrid w:val="0"/>
        <w:spacing w:line="460" w:lineRule="exact"/>
        <w:ind w:firstLineChars="200" w:firstLine="480"/>
        <w:rPr>
          <w:rFonts w:ascii="仿宋_GB2312" w:eastAsia="仿宋_GB2312" w:hAnsi="宋体" w:cs="宋体" w:hint="eastAsia"/>
          <w:sz w:val="24"/>
          <w:szCs w:val="24"/>
        </w:rPr>
      </w:pPr>
      <w:r w:rsidRPr="00D36634">
        <w:rPr>
          <w:rFonts w:ascii="仿宋_GB2312" w:eastAsia="仿宋_GB2312" w:hAnsi="宋体" w:cs="宋体" w:hint="eastAsia"/>
          <w:sz w:val="24"/>
          <w:szCs w:val="24"/>
        </w:rPr>
        <w:t>不按月取得收入的个体经营者等人员中的党员，每月以个人上季度月平均纯收入为计算基数。</w:t>
      </w:r>
    </w:p>
    <w:p w:rsidR="00D36634" w:rsidRDefault="00827436" w:rsidP="00827436">
      <w:pPr>
        <w:adjustRightInd w:val="0"/>
        <w:snapToGrid w:val="0"/>
        <w:spacing w:line="460" w:lineRule="exact"/>
        <w:ind w:firstLineChars="200" w:firstLine="480"/>
        <w:rPr>
          <w:rFonts w:ascii="仿宋_GB2312" w:eastAsia="仿宋_GB2312" w:hAnsi="宋体" w:cs="宋体"/>
          <w:sz w:val="24"/>
          <w:szCs w:val="24"/>
        </w:rPr>
      </w:pPr>
      <w:r w:rsidRPr="00827436">
        <w:rPr>
          <w:rFonts w:ascii="仿宋_GB2312" w:eastAsia="仿宋_GB2312" w:hAnsi="宋体" w:cs="宋体" w:hint="eastAsia"/>
          <w:sz w:val="24"/>
          <w:szCs w:val="24"/>
        </w:rPr>
        <w:t>党费计算基数不包括以下项目：个人所得税，养老保险、医疗保险、失业保险、工伤保险、生育保险、住房公积金（含个人和单位缴纳部分），职业年金、企业年金，住房补贴、交通补贴、公务用车补贴、通讯补贴、加班补贴、</w:t>
      </w:r>
      <w:r w:rsidRPr="00827436">
        <w:rPr>
          <w:rFonts w:ascii="仿宋_GB2312" w:eastAsia="仿宋_GB2312" w:hAnsi="宋体" w:cs="宋体" w:hint="eastAsia"/>
          <w:sz w:val="24"/>
          <w:szCs w:val="24"/>
        </w:rPr>
        <w:lastRenderedPageBreak/>
        <w:t>误餐补贴、取暖费、防暑降温费、</w:t>
      </w:r>
      <w:proofErr w:type="gramStart"/>
      <w:r w:rsidRPr="00827436">
        <w:rPr>
          <w:rFonts w:ascii="仿宋_GB2312" w:eastAsia="仿宋_GB2312" w:hAnsi="宋体" w:cs="宋体" w:hint="eastAsia"/>
          <w:sz w:val="24"/>
          <w:szCs w:val="24"/>
        </w:rPr>
        <w:t>物业费</w:t>
      </w:r>
      <w:proofErr w:type="gramEnd"/>
      <w:r w:rsidRPr="00827436">
        <w:rPr>
          <w:rFonts w:ascii="仿宋_GB2312" w:eastAsia="仿宋_GB2312" w:hAnsi="宋体" w:cs="宋体" w:hint="eastAsia"/>
          <w:sz w:val="24"/>
          <w:szCs w:val="24"/>
        </w:rPr>
        <w:t>等改革性补贴，以及针对少数地区、部分单位、特殊岗位、部分人员发放的津贴补贴。</w:t>
      </w:r>
    </w:p>
    <w:p w:rsidR="00827436" w:rsidRPr="00827436" w:rsidRDefault="00827436" w:rsidP="00827436">
      <w:pPr>
        <w:adjustRightInd w:val="0"/>
        <w:snapToGrid w:val="0"/>
        <w:spacing w:line="460" w:lineRule="exact"/>
        <w:ind w:firstLineChars="200" w:firstLine="480"/>
        <w:rPr>
          <w:rFonts w:ascii="仿宋_GB2312" w:eastAsia="仿宋_GB2312" w:hAnsi="宋体" w:cs="宋体" w:hint="eastAsia"/>
          <w:sz w:val="24"/>
          <w:szCs w:val="24"/>
        </w:rPr>
      </w:pPr>
      <w:r w:rsidRPr="00827436">
        <w:rPr>
          <w:rFonts w:ascii="仿宋_GB2312" w:eastAsia="仿宋_GB2312" w:hAnsi="宋体" w:cs="宋体" w:hint="eastAsia"/>
          <w:sz w:val="24"/>
          <w:szCs w:val="24"/>
        </w:rPr>
        <w:t>科研人员党员在促进科技成果转移转化中取得的奖励和报酬，不列入党费计算基数。</w:t>
      </w:r>
    </w:p>
    <w:p w:rsidR="007E2DB5" w:rsidRDefault="007E2DB5" w:rsidP="004A505D">
      <w:pPr>
        <w:adjustRightInd w:val="0"/>
        <w:snapToGrid w:val="0"/>
        <w:spacing w:line="460" w:lineRule="exact"/>
        <w:ind w:firstLineChars="200" w:firstLine="482"/>
        <w:rPr>
          <w:rFonts w:ascii="仿宋_GB2312" w:eastAsia="仿宋_GB2312" w:hAnsi="宋体" w:cs="宋体" w:hint="eastAsia"/>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2</w:t>
      </w:r>
      <w:r w:rsidR="00827436">
        <w:rPr>
          <w:rFonts w:ascii="仿宋_GB2312" w:eastAsia="仿宋_GB2312" w:hAnsi="宋体" w:cs="宋体"/>
          <w:b/>
          <w:sz w:val="24"/>
          <w:szCs w:val="24"/>
        </w:rPr>
        <w:t>8</w:t>
      </w:r>
      <w:r w:rsidRPr="00893807">
        <w:rPr>
          <w:rFonts w:ascii="仿宋_GB2312" w:eastAsia="仿宋_GB2312" w:hAnsi="宋体" w:cs="宋体" w:hint="eastAsia"/>
          <w:b/>
          <w:sz w:val="24"/>
          <w:szCs w:val="24"/>
        </w:rPr>
        <w:t>.根据《关于中国共产党党费收缴、使用和管理的规定》，党费使用的具体范围包括哪些？</w:t>
      </w:r>
    </w:p>
    <w:p w:rsidR="004A505D" w:rsidRPr="00B95537" w:rsidRDefault="00B95537" w:rsidP="004A505D">
      <w:pPr>
        <w:adjustRightInd w:val="0"/>
        <w:snapToGrid w:val="0"/>
        <w:spacing w:line="460" w:lineRule="exact"/>
        <w:ind w:firstLineChars="200" w:firstLine="480"/>
        <w:rPr>
          <w:rFonts w:ascii="仿宋_GB2312" w:eastAsia="仿宋_GB2312" w:hAnsi="宋体" w:cs="宋体"/>
          <w:sz w:val="24"/>
          <w:szCs w:val="24"/>
        </w:rPr>
      </w:pPr>
      <w:r w:rsidRPr="00B95537">
        <w:rPr>
          <w:rFonts w:ascii="仿宋_GB2312" w:eastAsia="仿宋_GB2312" w:hAnsi="宋体" w:cs="宋体" w:hint="eastAsia"/>
          <w:sz w:val="24"/>
          <w:szCs w:val="24"/>
        </w:rPr>
        <w:t>答：主要作为党员教育经费的补充，包括（1）教育培训党员和入党积极分子、基层党委工作者所产生的交通费、师资费、场地费、资料费、门票费、讲解费等；（2）订阅或购买用于开展党员教育的报刊、资料、音像制品等；（3）表彰先进基层党组织、优秀共产党员和优秀党务工作者；（4）开展“三会一课”、创先争优、党组织换届以及党内集中学习教育所产生的会议费等；（5）编印党员教育培训教材、印制入党材料以及购买党徽党旗等费用；（6）补助生活困难的党员；（7）补助遭受严重自然灾害和</w:t>
      </w:r>
      <w:proofErr w:type="gramStart"/>
      <w:r w:rsidRPr="00B95537">
        <w:rPr>
          <w:rFonts w:ascii="仿宋_GB2312" w:eastAsia="仿宋_GB2312" w:hAnsi="宋体" w:cs="宋体" w:hint="eastAsia"/>
          <w:sz w:val="24"/>
          <w:szCs w:val="24"/>
        </w:rPr>
        <w:t>修缮因</w:t>
      </w:r>
      <w:proofErr w:type="gramEnd"/>
      <w:r w:rsidRPr="00B95537">
        <w:rPr>
          <w:rFonts w:ascii="仿宋_GB2312" w:eastAsia="仿宋_GB2312" w:hAnsi="宋体" w:cs="宋体" w:hint="eastAsia"/>
          <w:sz w:val="24"/>
          <w:szCs w:val="24"/>
        </w:rPr>
        <w:t>灾受损的基层党员教育设施。</w:t>
      </w:r>
    </w:p>
    <w:p w:rsidR="004A505D" w:rsidRPr="00893807" w:rsidRDefault="004A505D" w:rsidP="004A505D">
      <w:pPr>
        <w:adjustRightInd w:val="0"/>
        <w:snapToGrid w:val="0"/>
        <w:spacing w:line="460" w:lineRule="exact"/>
        <w:ind w:leftChars="200" w:left="420"/>
        <w:rPr>
          <w:rFonts w:ascii="仿宋_GB2312" w:eastAsia="仿宋_GB2312" w:hAnsi="宋体"/>
          <w:b/>
          <w:sz w:val="24"/>
          <w:szCs w:val="24"/>
        </w:rPr>
      </w:pPr>
      <w:r w:rsidRPr="00893807">
        <w:rPr>
          <w:rFonts w:ascii="仿宋_GB2312" w:eastAsia="仿宋_GB2312" w:hAnsi="宋体" w:hint="eastAsia"/>
          <w:b/>
          <w:sz w:val="24"/>
          <w:szCs w:val="24"/>
        </w:rPr>
        <w:t>2</w:t>
      </w:r>
      <w:r w:rsidR="00827436">
        <w:rPr>
          <w:rFonts w:ascii="仿宋_GB2312" w:eastAsia="仿宋_GB2312" w:hAnsi="宋体"/>
          <w:b/>
          <w:sz w:val="24"/>
          <w:szCs w:val="24"/>
        </w:rPr>
        <w:t>9</w:t>
      </w:r>
      <w:r w:rsidRPr="00893807">
        <w:rPr>
          <w:rFonts w:ascii="仿宋_GB2312" w:eastAsia="仿宋_GB2312" w:hAnsi="宋体" w:hint="eastAsia"/>
          <w:b/>
          <w:sz w:val="24"/>
          <w:szCs w:val="24"/>
        </w:rPr>
        <w:t>.党的根本组织原则是什么？</w:t>
      </w:r>
    </w:p>
    <w:p w:rsidR="004A505D" w:rsidRPr="00893807" w:rsidRDefault="004A505D" w:rsidP="004A505D">
      <w:pPr>
        <w:adjustRightInd w:val="0"/>
        <w:snapToGrid w:val="0"/>
        <w:spacing w:line="460" w:lineRule="exact"/>
        <w:ind w:firstLine="465"/>
        <w:rPr>
          <w:rFonts w:ascii="仿宋_GB2312" w:eastAsia="仿宋_GB2312" w:hAnsi="宋体"/>
          <w:sz w:val="24"/>
          <w:szCs w:val="24"/>
        </w:rPr>
      </w:pPr>
      <w:r w:rsidRPr="00893807">
        <w:rPr>
          <w:rFonts w:ascii="仿宋_GB2312" w:eastAsia="仿宋_GB2312" w:hAnsi="宋体" w:hint="eastAsia"/>
          <w:sz w:val="24"/>
          <w:szCs w:val="24"/>
        </w:rPr>
        <w:t>答：民主集中制。</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cs="宋体"/>
          <w:b/>
          <w:kern w:val="0"/>
          <w:sz w:val="24"/>
          <w:szCs w:val="24"/>
          <w:lang w:val="zh-CN"/>
        </w:rPr>
      </w:pPr>
      <w:r>
        <w:rPr>
          <w:rFonts w:ascii="仿宋_GB2312" w:eastAsia="仿宋_GB2312" w:hAnsi="宋体"/>
          <w:b/>
          <w:sz w:val="24"/>
          <w:szCs w:val="24"/>
        </w:rPr>
        <w:t>30</w:t>
      </w:r>
      <w:r w:rsidR="004A505D" w:rsidRPr="00893807">
        <w:rPr>
          <w:rFonts w:ascii="仿宋_GB2312" w:eastAsia="仿宋_GB2312" w:hAnsi="宋体" w:hint="eastAsia"/>
          <w:b/>
          <w:sz w:val="24"/>
          <w:szCs w:val="24"/>
        </w:rPr>
        <w:t>.党的民主集中制原则中“</w:t>
      </w:r>
      <w:r w:rsidR="004A505D" w:rsidRPr="00893807">
        <w:rPr>
          <w:rFonts w:ascii="仿宋_GB2312" w:eastAsia="仿宋_GB2312" w:hAnsi="宋体" w:cs="宋体" w:hint="eastAsia"/>
          <w:b/>
          <w:kern w:val="0"/>
          <w:sz w:val="24"/>
          <w:szCs w:val="24"/>
          <w:lang w:val="zh-CN"/>
        </w:rPr>
        <w:t>四个服从”指什么？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cs="宋体" w:hint="eastAsia"/>
          <w:kern w:val="0"/>
          <w:sz w:val="24"/>
          <w:szCs w:val="24"/>
          <w:lang w:val="zh-CN"/>
        </w:rPr>
        <w:t>答：党员个人服从组织，少数服从多数，下级组织服从上级组织，全党各个组织服从党的全国代表大会和中央委员会。</w:t>
      </w:r>
      <w:r w:rsidRPr="00893807">
        <w:rPr>
          <w:rFonts w:ascii="仿宋_GB2312" w:eastAsia="仿宋_GB2312" w:hAnsi="宋体" w:hint="eastAsia"/>
          <w:sz w:val="24"/>
          <w:szCs w:val="24"/>
        </w:rPr>
        <w:t xml:space="preserve"> </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3</w:t>
      </w:r>
      <w:r w:rsidR="00827436">
        <w:rPr>
          <w:rFonts w:ascii="仿宋_GB2312" w:eastAsia="仿宋_GB2312" w:hAnsi="宋体"/>
          <w:b/>
          <w:sz w:val="24"/>
          <w:szCs w:val="24"/>
        </w:rPr>
        <w:t>1</w:t>
      </w:r>
      <w:r w:rsidRPr="00893807">
        <w:rPr>
          <w:rFonts w:ascii="仿宋_GB2312" w:eastAsia="仿宋_GB2312" w:hAnsi="宋体" w:hint="eastAsia"/>
          <w:b/>
          <w:sz w:val="24"/>
          <w:szCs w:val="24"/>
        </w:rPr>
        <w:t>.党的最高领导机关是什么？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答：党的全国代表大会和它所产生的中央委员会。</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3</w:t>
      </w:r>
      <w:r w:rsidR="00827436">
        <w:rPr>
          <w:rFonts w:ascii="仿宋_GB2312" w:eastAsia="仿宋_GB2312" w:hAnsi="宋体"/>
          <w:b/>
          <w:sz w:val="24"/>
          <w:szCs w:val="24"/>
        </w:rPr>
        <w:t>2</w:t>
      </w:r>
      <w:r w:rsidRPr="00893807">
        <w:rPr>
          <w:rFonts w:ascii="仿宋_GB2312" w:eastAsia="仿宋_GB2312" w:hAnsi="宋体" w:hint="eastAsia"/>
          <w:b/>
          <w:sz w:val="24"/>
          <w:szCs w:val="24"/>
        </w:rPr>
        <w:t>.党的各级委员会实行什么制度？</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答：集体领导和个人分工负责相结合的制度。</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3</w:t>
      </w:r>
      <w:r w:rsidR="00827436">
        <w:rPr>
          <w:rFonts w:ascii="仿宋_GB2312" w:eastAsia="仿宋_GB2312" w:hAnsi="宋体"/>
          <w:b/>
          <w:sz w:val="24"/>
          <w:szCs w:val="24"/>
        </w:rPr>
        <w:t>3</w:t>
      </w:r>
      <w:r w:rsidRPr="00893807">
        <w:rPr>
          <w:rFonts w:ascii="仿宋_GB2312" w:eastAsia="仿宋_GB2312" w:hAnsi="宋体" w:hint="eastAsia"/>
          <w:b/>
          <w:sz w:val="24"/>
          <w:szCs w:val="24"/>
        </w:rPr>
        <w:t>.党的全国代表大会多少年举行一次？</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答：每五年举行一次。</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p>
    <w:p w:rsidR="004A505D" w:rsidRPr="00893807" w:rsidRDefault="004A505D" w:rsidP="004A505D">
      <w:pPr>
        <w:spacing w:line="460" w:lineRule="exact"/>
        <w:rPr>
          <w:rFonts w:ascii="仿宋_GB2312" w:eastAsia="仿宋_GB2312" w:hAnsi="宋体" w:cs="Arial Unicode MS"/>
          <w:b/>
          <w:kern w:val="0"/>
          <w:sz w:val="24"/>
          <w:szCs w:val="24"/>
        </w:rPr>
      </w:pPr>
      <w:r w:rsidRPr="00893807">
        <w:rPr>
          <w:rFonts w:ascii="仿宋_GB2312" w:eastAsia="仿宋_GB2312" w:hAnsi="����" w:cs="宋体" w:hint="eastAsia"/>
          <w:b/>
          <w:sz w:val="24"/>
          <w:szCs w:val="24"/>
          <w:shd w:val="clear" w:color="auto" w:fill="FFFFFF"/>
          <w:lang w:bidi="ar"/>
        </w:rPr>
        <w:t xml:space="preserve">  </w:t>
      </w:r>
      <w:r w:rsidRPr="00893807">
        <w:rPr>
          <w:rFonts w:ascii="仿宋_GB2312" w:eastAsia="仿宋_GB2312" w:hAnsi="宋体" w:cs="Arial Unicode MS" w:hint="eastAsia"/>
          <w:b/>
          <w:kern w:val="0"/>
          <w:sz w:val="24"/>
          <w:szCs w:val="24"/>
        </w:rPr>
        <w:t xml:space="preserve">  3</w:t>
      </w:r>
      <w:r w:rsidR="00827436">
        <w:rPr>
          <w:rFonts w:ascii="仿宋_GB2312" w:eastAsia="仿宋_GB2312" w:hAnsi="宋体" w:cs="Arial Unicode MS"/>
          <w:b/>
          <w:kern w:val="0"/>
          <w:sz w:val="24"/>
          <w:szCs w:val="24"/>
        </w:rPr>
        <w:t>4</w:t>
      </w:r>
      <w:r w:rsidRPr="00893807">
        <w:rPr>
          <w:rFonts w:ascii="仿宋_GB2312" w:eastAsia="仿宋_GB2312" w:hAnsi="宋体" w:cs="Arial Unicode MS" w:hint="eastAsia"/>
          <w:b/>
          <w:kern w:val="0"/>
          <w:sz w:val="24"/>
          <w:szCs w:val="24"/>
        </w:rPr>
        <w:t>.党章规定几人以上应当成立基层党组织？</w:t>
      </w:r>
    </w:p>
    <w:p w:rsidR="004A505D" w:rsidRPr="00893807" w:rsidRDefault="004A505D" w:rsidP="004A505D">
      <w:pPr>
        <w:spacing w:line="460" w:lineRule="exact"/>
        <w:ind w:firstLine="435"/>
        <w:rPr>
          <w:rFonts w:ascii="仿宋_GB2312" w:eastAsia="仿宋_GB2312" w:hAnsi="宋体" w:cs="Arial Unicode MS"/>
          <w:kern w:val="0"/>
          <w:sz w:val="24"/>
          <w:szCs w:val="24"/>
        </w:rPr>
      </w:pPr>
      <w:r w:rsidRPr="00893807">
        <w:rPr>
          <w:rFonts w:ascii="仿宋_GB2312" w:eastAsia="仿宋_GB2312" w:hAnsi="宋体" w:cs="Arial Unicode MS" w:hint="eastAsia"/>
          <w:kern w:val="0"/>
          <w:sz w:val="24"/>
          <w:szCs w:val="24"/>
        </w:rPr>
        <w:t>答：凡是有正式党员三人以上的，都应当成立党的基层组织。</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p>
    <w:p w:rsidR="004A505D" w:rsidRPr="00893807" w:rsidRDefault="004A505D" w:rsidP="004A505D">
      <w:pPr>
        <w:adjustRightInd w:val="0"/>
        <w:snapToGrid w:val="0"/>
        <w:spacing w:line="460" w:lineRule="exact"/>
        <w:ind w:firstLineChars="200" w:firstLine="482"/>
        <w:rPr>
          <w:rFonts w:ascii="仿宋_GB2312" w:eastAsia="仿宋_GB2312" w:hAnsi="宋体" w:cs="Arial Unicode MS"/>
          <w:b/>
          <w:kern w:val="0"/>
          <w:sz w:val="24"/>
          <w:szCs w:val="24"/>
          <w:lang w:val="zh-CN"/>
        </w:rPr>
      </w:pPr>
      <w:r w:rsidRPr="00893807">
        <w:rPr>
          <w:rFonts w:ascii="仿宋_GB2312" w:eastAsia="仿宋_GB2312" w:hAnsi="宋体" w:cs="Arial Unicode MS" w:hint="eastAsia"/>
          <w:b/>
          <w:kern w:val="0"/>
          <w:sz w:val="24"/>
          <w:szCs w:val="24"/>
          <w:lang w:val="zh-CN"/>
        </w:rPr>
        <w:t>3</w:t>
      </w:r>
      <w:r w:rsidR="00827436">
        <w:rPr>
          <w:rFonts w:ascii="仿宋_GB2312" w:eastAsia="仿宋_GB2312" w:hAnsi="宋体" w:cs="Arial Unicode MS"/>
          <w:b/>
          <w:kern w:val="0"/>
          <w:sz w:val="24"/>
          <w:szCs w:val="24"/>
          <w:lang w:val="zh-CN"/>
        </w:rPr>
        <w:t>5</w:t>
      </w:r>
      <w:r w:rsidRPr="00893807">
        <w:rPr>
          <w:rFonts w:ascii="仿宋_GB2312" w:eastAsia="仿宋_GB2312" w:hAnsi="宋体" w:cs="Arial Unicode MS" w:hint="eastAsia"/>
          <w:b/>
          <w:kern w:val="0"/>
          <w:sz w:val="24"/>
          <w:szCs w:val="24"/>
          <w:lang w:val="zh-CN"/>
        </w:rPr>
        <w:t>.党的基层组织的八大基本任务是什么？</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答：（1）宣传和执行党的路线、方针、政策，宣传和执行党中央、上级组织和本组织的决议，充分发挥党员的先锋模范作用，积极创先争优，团结、组织党内外的干部和群众，努力完成本单位所担负的任务。</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（2）组织党员认真学习马克思列宁主义、毛泽东思想、邓小平理论、“三个代表”重要思想和科学发展观，学习党的路线、方针、政策及决议，学习党的基本知识，学习科学、文化、法律和业务知识。</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3）对党员进行教育、管理、监督和服务，提高党员素质，增强党性，严格党的组织生活，开展批评和自我批评，维护和执行党的纪律，监督党员切实履行义务，保障党员的权利不受侵犯。加强和改进流动党员管理。</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（4）密切联系群众，经常了解群众对党员、党的工作的批评和意见，维护群众的正当权利和利益，做好群众的思想政治工作。</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（5）充分发挥党员和群众的积极性、创造性，发现、培养和推荐他们中间的优秀人才，鼓励和支持他们在改革开放和社会主义现代化建设中贡献自己的聪明才智。</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（6）对要求入党的积极分子进行教育和培养，做好经常性的发展党员工作，重视在生产、工作第一线和青年中发展党员。</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（7）监督党员干部和其他任何工作人员严格遵守国法政纪，严格遵守国家的财政经济法规和人事制度，不得侵占国家、集体和群众的利益。</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（8）教育党员和群众自觉抵制不良倾向，坚决同各种违法犯罪行为作斗争。</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p>
    <w:p w:rsidR="004A505D" w:rsidRPr="00893807" w:rsidRDefault="004A505D" w:rsidP="004A505D">
      <w:pPr>
        <w:adjustRightInd w:val="0"/>
        <w:snapToGrid w:val="0"/>
        <w:spacing w:line="460" w:lineRule="exact"/>
        <w:ind w:firstLineChars="200" w:firstLine="482"/>
        <w:rPr>
          <w:rFonts w:ascii="仿宋_GB2312" w:eastAsia="仿宋_GB2312" w:hAnsi="宋体" w:cs="Arial Unicode MS"/>
          <w:b/>
          <w:kern w:val="0"/>
          <w:sz w:val="24"/>
          <w:szCs w:val="24"/>
          <w:lang w:val="zh-CN"/>
        </w:rPr>
      </w:pPr>
      <w:r w:rsidRPr="00893807">
        <w:rPr>
          <w:rFonts w:ascii="仿宋_GB2312" w:eastAsia="仿宋_GB2312" w:hAnsi="宋体" w:cs="Arial Unicode MS" w:hint="eastAsia"/>
          <w:b/>
          <w:kern w:val="0"/>
          <w:sz w:val="24"/>
          <w:szCs w:val="24"/>
        </w:rPr>
        <w:t>3</w:t>
      </w:r>
      <w:r w:rsidR="00827436">
        <w:rPr>
          <w:rFonts w:ascii="仿宋_GB2312" w:eastAsia="仿宋_GB2312" w:hAnsi="宋体" w:cs="Arial Unicode MS"/>
          <w:b/>
          <w:kern w:val="0"/>
          <w:sz w:val="24"/>
          <w:szCs w:val="24"/>
        </w:rPr>
        <w:t>6</w:t>
      </w:r>
      <w:r w:rsidRPr="00893807">
        <w:rPr>
          <w:rFonts w:ascii="仿宋_GB2312" w:eastAsia="仿宋_GB2312" w:hAnsi="宋体" w:cs="Arial Unicode MS" w:hint="eastAsia"/>
          <w:b/>
          <w:kern w:val="0"/>
          <w:sz w:val="24"/>
          <w:szCs w:val="24"/>
          <w:lang w:val="zh-CN"/>
        </w:rPr>
        <w:t>.党支部“三会一课”制度是什么？</w:t>
      </w:r>
    </w:p>
    <w:p w:rsidR="004A505D" w:rsidRPr="00893807" w:rsidRDefault="004A505D" w:rsidP="004A505D">
      <w:pPr>
        <w:adjustRightInd w:val="0"/>
        <w:snapToGrid w:val="0"/>
        <w:spacing w:line="460" w:lineRule="exact"/>
        <w:ind w:firstLineChars="200" w:firstLine="480"/>
        <w:rPr>
          <w:rFonts w:ascii="仿宋_GB2312" w:eastAsia="仿宋_GB2312" w:hAnsi="宋体" w:cs="Arial Unicode MS"/>
          <w:kern w:val="0"/>
          <w:sz w:val="24"/>
          <w:szCs w:val="24"/>
          <w:lang w:val="zh-CN"/>
        </w:rPr>
      </w:pPr>
      <w:r w:rsidRPr="00893807">
        <w:rPr>
          <w:rFonts w:ascii="仿宋_GB2312" w:eastAsia="仿宋_GB2312" w:hAnsi="宋体" w:cs="Arial Unicode MS" w:hint="eastAsia"/>
          <w:kern w:val="0"/>
          <w:sz w:val="24"/>
          <w:szCs w:val="24"/>
          <w:lang w:val="zh-CN"/>
        </w:rPr>
        <w:t>答：定期召开支部党员大会、支部委员会、党小组会，按时上好党课。</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3</w:t>
      </w:r>
      <w:r w:rsidR="00827436">
        <w:rPr>
          <w:rFonts w:ascii="仿宋_GB2312" w:eastAsia="仿宋_GB2312" w:hAnsi="宋体"/>
          <w:b/>
          <w:sz w:val="24"/>
          <w:szCs w:val="24"/>
        </w:rPr>
        <w:t>7</w:t>
      </w:r>
      <w:r w:rsidRPr="00893807">
        <w:rPr>
          <w:rFonts w:ascii="仿宋_GB2312" w:eastAsia="仿宋_GB2312" w:hAnsi="宋体" w:hint="eastAsia"/>
          <w:b/>
          <w:sz w:val="24"/>
          <w:szCs w:val="24"/>
        </w:rPr>
        <w:t>.中国共产党党员总数和党的基层组织总数目前分别为多少？</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lastRenderedPageBreak/>
        <w:t>答：截至2017年底，中国共产党党员总数为8956.4万名，其中学生党员178.8万名。党的基层组织457.2万个。</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lang w:val="zh-CN"/>
        </w:rPr>
      </w:pPr>
      <w:r w:rsidRPr="00893807">
        <w:rPr>
          <w:rFonts w:ascii="仿宋_GB2312" w:eastAsia="仿宋_GB2312" w:hAnsi="宋体" w:hint="eastAsia"/>
          <w:b/>
          <w:sz w:val="24"/>
          <w:szCs w:val="24"/>
          <w:lang w:val="zh-CN"/>
        </w:rPr>
        <w:t>3</w:t>
      </w:r>
      <w:r w:rsidR="00827436">
        <w:rPr>
          <w:rFonts w:ascii="仿宋_GB2312" w:eastAsia="仿宋_GB2312" w:hAnsi="宋体"/>
          <w:b/>
          <w:sz w:val="24"/>
          <w:szCs w:val="24"/>
          <w:lang w:val="zh-CN"/>
        </w:rPr>
        <w:t>8</w:t>
      </w:r>
      <w:r w:rsidRPr="00893807">
        <w:rPr>
          <w:rFonts w:ascii="仿宋_GB2312" w:eastAsia="仿宋_GB2312" w:hAnsi="宋体" w:hint="eastAsia"/>
          <w:b/>
          <w:sz w:val="24"/>
          <w:szCs w:val="24"/>
          <w:lang w:val="zh-CN"/>
        </w:rPr>
        <w:t>.党章规定的选拔干部的原则是什么？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lang w:val="zh-CN"/>
        </w:rPr>
      </w:pPr>
      <w:r w:rsidRPr="00893807">
        <w:rPr>
          <w:rFonts w:ascii="仿宋_GB2312" w:eastAsia="仿宋_GB2312" w:hAnsi="宋体" w:hint="eastAsia"/>
          <w:sz w:val="24"/>
          <w:szCs w:val="24"/>
          <w:lang w:val="zh-CN"/>
        </w:rPr>
        <w:t>答：德才兼备、以德为先。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lang w:val="zh-CN"/>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r w:rsidRPr="00893807">
        <w:rPr>
          <w:rFonts w:ascii="仿宋_GB2312" w:eastAsia="仿宋_GB2312" w:hAnsi="宋体" w:cs="Helvetica"/>
          <w:b/>
          <w:color w:val="auto"/>
          <w:sz w:val="24"/>
          <w:szCs w:val="24"/>
          <w:lang w:val="en-US"/>
        </w:rPr>
        <w:t>3</w:t>
      </w:r>
      <w:r w:rsidR="00827436">
        <w:rPr>
          <w:rFonts w:ascii="仿宋_GB2312" w:eastAsia="仿宋_GB2312" w:hAnsi="宋体" w:cs="Helvetica" w:hint="default"/>
          <w:b/>
          <w:color w:val="auto"/>
          <w:sz w:val="24"/>
          <w:szCs w:val="24"/>
          <w:lang w:val="en-US"/>
        </w:rPr>
        <w:t>9</w:t>
      </w:r>
      <w:r w:rsidRPr="00893807">
        <w:rPr>
          <w:rFonts w:ascii="仿宋_GB2312" w:eastAsia="仿宋_GB2312" w:hAnsi="宋体" w:cs="Helvetica"/>
          <w:b/>
          <w:color w:val="auto"/>
          <w:sz w:val="24"/>
          <w:szCs w:val="24"/>
        </w:rPr>
        <w:t>.习近平总书记提出的“</w:t>
      </w:r>
      <w:r w:rsidRPr="00893807">
        <w:rPr>
          <w:rFonts w:ascii="仿宋_GB2312" w:eastAsia="仿宋_GB2312" w:hAnsi="宋体" w:cs="宋体"/>
          <w:b/>
          <w:color w:val="auto"/>
          <w:sz w:val="24"/>
          <w:szCs w:val="24"/>
        </w:rPr>
        <w:t>好干部</w:t>
      </w:r>
      <w:r w:rsidRPr="00893807">
        <w:rPr>
          <w:rFonts w:ascii="仿宋_GB2312" w:eastAsia="仿宋_GB2312" w:hAnsi="宋体" w:cs="Helvetica"/>
          <w:b/>
          <w:color w:val="auto"/>
          <w:sz w:val="24"/>
          <w:szCs w:val="24"/>
        </w:rPr>
        <w:t>”</w:t>
      </w:r>
      <w:r w:rsidRPr="00893807">
        <w:rPr>
          <w:rFonts w:ascii="仿宋_GB2312" w:eastAsia="仿宋_GB2312" w:hAnsi="宋体" w:cs="宋体"/>
          <w:b/>
          <w:color w:val="auto"/>
          <w:sz w:val="24"/>
          <w:szCs w:val="24"/>
        </w:rPr>
        <w:t>的标准是什么？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r w:rsidRPr="00893807">
        <w:rPr>
          <w:rFonts w:ascii="仿宋_GB2312" w:eastAsia="仿宋_GB2312" w:hAnsi="宋体" w:cs="宋体"/>
          <w:color w:val="auto"/>
          <w:sz w:val="24"/>
          <w:szCs w:val="24"/>
        </w:rPr>
        <w:t>答：信念坚定、为民服务、勤政务实、敢于担当、清正廉洁。</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p>
    <w:p w:rsidR="004A505D" w:rsidRPr="00893807" w:rsidRDefault="00827436"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r>
        <w:rPr>
          <w:rFonts w:ascii="仿宋_GB2312" w:eastAsia="仿宋_GB2312" w:hAnsi="宋体" w:cs="宋体" w:hint="default"/>
          <w:b/>
          <w:color w:val="auto"/>
          <w:sz w:val="24"/>
          <w:szCs w:val="24"/>
        </w:rPr>
        <w:t>40</w:t>
      </w:r>
      <w:r w:rsidR="004A505D" w:rsidRPr="00893807">
        <w:rPr>
          <w:rFonts w:ascii="仿宋_GB2312" w:eastAsia="仿宋_GB2312" w:hAnsi="宋体" w:cs="宋体"/>
          <w:b/>
          <w:color w:val="auto"/>
          <w:sz w:val="24"/>
          <w:szCs w:val="24"/>
        </w:rPr>
        <w:t>.领导干部的“四有”要求是什么？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r w:rsidRPr="00893807">
        <w:rPr>
          <w:rFonts w:ascii="仿宋_GB2312" w:eastAsia="仿宋_GB2312" w:hAnsi="宋体" w:cs="宋体"/>
          <w:color w:val="auto"/>
          <w:sz w:val="24"/>
          <w:szCs w:val="24"/>
        </w:rPr>
        <w:t>答：心中有党、心中有民、心中有责、心中有戒。</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4</w:t>
      </w:r>
      <w:r w:rsidR="00827436">
        <w:rPr>
          <w:rFonts w:ascii="仿宋_GB2312" w:eastAsia="仿宋_GB2312" w:hAnsi="宋体"/>
          <w:b/>
          <w:sz w:val="24"/>
          <w:szCs w:val="24"/>
        </w:rPr>
        <w:t>1</w:t>
      </w:r>
      <w:r w:rsidRPr="00893807">
        <w:rPr>
          <w:rFonts w:ascii="仿宋_GB2312" w:eastAsia="仿宋_GB2312" w:hAnsi="宋体" w:hint="eastAsia"/>
          <w:b/>
          <w:sz w:val="24"/>
          <w:szCs w:val="24"/>
        </w:rPr>
        <w:t>.中国共产党的象征和标志是什么？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答：党徽党旗。</w:t>
      </w:r>
    </w:p>
    <w:p w:rsidR="004A505D"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4</w:t>
      </w:r>
      <w:r w:rsidR="00827436">
        <w:rPr>
          <w:rFonts w:ascii="仿宋_GB2312" w:eastAsia="仿宋_GB2312" w:hAnsi="宋体"/>
          <w:b/>
          <w:sz w:val="24"/>
          <w:szCs w:val="24"/>
        </w:rPr>
        <w:t>2</w:t>
      </w:r>
      <w:r w:rsidRPr="00893807">
        <w:rPr>
          <w:rFonts w:ascii="仿宋_GB2312" w:eastAsia="仿宋_GB2312" w:hAnsi="宋体" w:hint="eastAsia"/>
          <w:b/>
          <w:sz w:val="24"/>
          <w:szCs w:val="24"/>
        </w:rPr>
        <w:t>.中国共产党党徽是什么？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答：镰刀和锤头组成的图案。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4</w:t>
      </w:r>
      <w:r w:rsidR="00827436">
        <w:rPr>
          <w:rFonts w:ascii="仿宋_GB2312" w:eastAsia="仿宋_GB2312" w:hAnsi="宋体"/>
          <w:b/>
          <w:sz w:val="24"/>
          <w:szCs w:val="24"/>
        </w:rPr>
        <w:t>3</w:t>
      </w:r>
      <w:r w:rsidRPr="00893807">
        <w:rPr>
          <w:rFonts w:ascii="仿宋_GB2312" w:eastAsia="仿宋_GB2312" w:hAnsi="宋体" w:hint="eastAsia"/>
          <w:b/>
          <w:sz w:val="24"/>
          <w:szCs w:val="24"/>
        </w:rPr>
        <w:t>.中国共产党党旗是什么？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答；旗面缀有金黄色党徽图案的红旗。</w:t>
      </w: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4</w:t>
      </w:r>
      <w:r w:rsidR="00827436">
        <w:rPr>
          <w:rFonts w:ascii="仿宋_GB2312" w:eastAsia="仿宋_GB2312" w:hAnsi="宋体" w:cs="宋体"/>
          <w:b/>
          <w:sz w:val="24"/>
          <w:szCs w:val="24"/>
        </w:rPr>
        <w:t>4</w:t>
      </w:r>
      <w:r w:rsidRPr="00893807">
        <w:rPr>
          <w:rFonts w:ascii="仿宋_GB2312" w:eastAsia="仿宋_GB2312" w:hAnsi="宋体" w:cs="宋体" w:hint="eastAsia"/>
          <w:b/>
          <w:sz w:val="24"/>
          <w:szCs w:val="24"/>
        </w:rPr>
        <w:t>.中国共产党领导的多党合作和政治协商制度的基本方针，也是中国共产党和民主党派、无党派人士团结合作的指导方针是“十六字方针”，其具体内容是什么？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答：长期共存、互相监督、肝胆相照、荣辱与共。</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sz w:val="24"/>
          <w:szCs w:val="24"/>
        </w:rPr>
      </w:pPr>
      <w:r w:rsidRPr="00893807">
        <w:rPr>
          <w:rFonts w:ascii="仿宋_GB2312" w:eastAsia="仿宋_GB2312" w:hAnsi="宋体" w:hint="eastAsia"/>
          <w:b/>
          <w:sz w:val="24"/>
          <w:szCs w:val="24"/>
        </w:rPr>
        <w:t>4</w:t>
      </w:r>
      <w:r w:rsidR="00827436">
        <w:rPr>
          <w:rFonts w:ascii="仿宋_GB2312" w:eastAsia="仿宋_GB2312" w:hAnsi="宋体"/>
          <w:b/>
          <w:sz w:val="24"/>
          <w:szCs w:val="24"/>
        </w:rPr>
        <w:t>5.</w:t>
      </w:r>
      <w:r w:rsidRPr="00893807">
        <w:rPr>
          <w:rFonts w:ascii="仿宋_GB2312" w:eastAsia="仿宋_GB2312" w:hAnsi="宋体" w:hint="eastAsia"/>
          <w:b/>
          <w:sz w:val="24"/>
          <w:szCs w:val="24"/>
        </w:rPr>
        <w:t>党的统一战线工作范围和对象是什么？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答：范围包括：民主党派成员，无党派人士，党外知识分子，少数民族人士，宗教界人士，非公有制</w:t>
      </w:r>
      <w:proofErr w:type="gramStart"/>
      <w:r w:rsidRPr="00893807">
        <w:rPr>
          <w:rFonts w:ascii="仿宋_GB2312" w:eastAsia="仿宋_GB2312" w:hAnsi="宋体" w:cs="宋体" w:hint="eastAsia"/>
          <w:sz w:val="24"/>
          <w:szCs w:val="24"/>
        </w:rPr>
        <w:t>经济人</w:t>
      </w:r>
      <w:proofErr w:type="gramEnd"/>
      <w:r w:rsidRPr="00893807">
        <w:rPr>
          <w:rFonts w:ascii="仿宋_GB2312" w:eastAsia="仿宋_GB2312" w:hAnsi="宋体" w:cs="宋体" w:hint="eastAsia"/>
          <w:sz w:val="24"/>
          <w:szCs w:val="24"/>
        </w:rPr>
        <w:t>士，新的社会阶层人士，出国和归国留学人</w:t>
      </w:r>
      <w:r w:rsidRPr="00893807">
        <w:rPr>
          <w:rFonts w:ascii="仿宋_GB2312" w:eastAsia="仿宋_GB2312" w:hAnsi="宋体" w:cs="宋体" w:hint="eastAsia"/>
          <w:sz w:val="24"/>
          <w:szCs w:val="24"/>
        </w:rPr>
        <w:lastRenderedPageBreak/>
        <w:t>员，香港同胞、澳门同胞，台湾同胞及其在大陆的亲属，华侨、归侨及侨眷，其他需要联系和团结的人员。对象是党外人士，重点是其中的代表人士。</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4</w:t>
      </w:r>
      <w:r w:rsidR="00827436">
        <w:rPr>
          <w:rFonts w:ascii="仿宋_GB2312" w:eastAsia="仿宋_GB2312" w:hAnsi="宋体"/>
          <w:b/>
          <w:bCs/>
          <w:sz w:val="24"/>
          <w:szCs w:val="24"/>
        </w:rPr>
        <w:t>6</w:t>
      </w:r>
      <w:r w:rsidRPr="00893807">
        <w:rPr>
          <w:rFonts w:ascii="仿宋_GB2312" w:eastAsia="仿宋_GB2312" w:hAnsi="宋体" w:hint="eastAsia"/>
          <w:b/>
          <w:bCs/>
          <w:sz w:val="24"/>
          <w:szCs w:val="24"/>
        </w:rPr>
        <w:t>.中国共产党的六大纪律是什么？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答：政治纪律、组织纪律、廉洁纪律、群众纪律、工作纪律、生活纪律。</w:t>
      </w: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4</w:t>
      </w:r>
      <w:r w:rsidR="00827436">
        <w:rPr>
          <w:rFonts w:ascii="仿宋_GB2312" w:eastAsia="仿宋_GB2312" w:hAnsi="宋体"/>
          <w:b/>
          <w:bCs/>
          <w:sz w:val="24"/>
          <w:szCs w:val="24"/>
        </w:rPr>
        <w:t>7</w:t>
      </w:r>
      <w:r w:rsidRPr="00893807">
        <w:rPr>
          <w:rFonts w:ascii="仿宋_GB2312" w:eastAsia="仿宋_GB2312" w:hAnsi="宋体" w:hint="eastAsia"/>
          <w:b/>
          <w:bCs/>
          <w:sz w:val="24"/>
          <w:szCs w:val="24"/>
        </w:rPr>
        <w:t>.对待犯错误的同志应该坚持的原则是什么？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答：惩前毖后、治病救人。</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4</w:t>
      </w:r>
      <w:r w:rsidR="00827436">
        <w:rPr>
          <w:rFonts w:ascii="仿宋_GB2312" w:eastAsia="仿宋_GB2312" w:hAnsi="宋体"/>
          <w:b/>
          <w:sz w:val="24"/>
          <w:szCs w:val="24"/>
        </w:rPr>
        <w:t>8</w:t>
      </w:r>
      <w:r w:rsidRPr="00893807">
        <w:rPr>
          <w:rFonts w:ascii="仿宋_GB2312" w:eastAsia="仿宋_GB2312" w:hAnsi="宋体" w:hint="eastAsia"/>
          <w:b/>
          <w:sz w:val="24"/>
          <w:szCs w:val="24"/>
        </w:rPr>
        <w:t>.党的纪律处分工作应当坚持哪五条原则？</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答：党要管党、从严治党；党纪面前一律平等；实事求是；民主集中制；惩前毖后、治病救人。</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4</w:t>
      </w:r>
      <w:r w:rsidR="00827436">
        <w:rPr>
          <w:rFonts w:ascii="仿宋_GB2312" w:eastAsia="仿宋_GB2312" w:hAnsi="宋体"/>
          <w:b/>
          <w:bCs/>
          <w:sz w:val="24"/>
          <w:szCs w:val="24"/>
        </w:rPr>
        <w:t>9</w:t>
      </w:r>
      <w:r w:rsidRPr="00893807">
        <w:rPr>
          <w:rFonts w:ascii="仿宋_GB2312" w:eastAsia="仿宋_GB2312" w:hAnsi="宋体" w:hint="eastAsia"/>
          <w:b/>
          <w:bCs/>
          <w:sz w:val="24"/>
          <w:szCs w:val="24"/>
        </w:rPr>
        <w:t>.对党员的五种党纪处分有哪些？</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答：警告、严重警告、撤销党内职务、留党察看、开除党籍。</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bCs/>
          <w:sz w:val="24"/>
          <w:szCs w:val="24"/>
        </w:rPr>
      </w:pPr>
      <w:r>
        <w:rPr>
          <w:rFonts w:ascii="仿宋_GB2312" w:eastAsia="仿宋_GB2312" w:hAnsi="宋体"/>
          <w:b/>
          <w:bCs/>
          <w:sz w:val="24"/>
          <w:szCs w:val="24"/>
        </w:rPr>
        <w:t>50</w:t>
      </w:r>
      <w:r w:rsidR="004A505D" w:rsidRPr="00893807">
        <w:rPr>
          <w:rFonts w:ascii="仿宋_GB2312" w:eastAsia="仿宋_GB2312" w:hAnsi="宋体" w:hint="eastAsia"/>
          <w:b/>
          <w:bCs/>
          <w:sz w:val="24"/>
          <w:szCs w:val="24"/>
        </w:rPr>
        <w:t>.党员受留党察看处分期间没有哪几项权利？</w:t>
      </w:r>
    </w:p>
    <w:p w:rsidR="004A505D" w:rsidRPr="00893807" w:rsidRDefault="004A505D" w:rsidP="004A505D">
      <w:pPr>
        <w:adjustRightInd w:val="0"/>
        <w:snapToGrid w:val="0"/>
        <w:spacing w:line="460" w:lineRule="exact"/>
        <w:ind w:firstLine="480"/>
        <w:rPr>
          <w:rFonts w:ascii="仿宋_GB2312" w:eastAsia="仿宋_GB2312" w:hAnsi="宋体"/>
          <w:sz w:val="24"/>
          <w:szCs w:val="24"/>
        </w:rPr>
      </w:pPr>
      <w:r w:rsidRPr="00893807">
        <w:rPr>
          <w:rFonts w:ascii="仿宋_GB2312" w:eastAsia="仿宋_GB2312" w:hAnsi="宋体" w:hint="eastAsia"/>
          <w:sz w:val="24"/>
          <w:szCs w:val="24"/>
        </w:rPr>
        <w:t>答：表决权、选举权和被选举权。</w:t>
      </w:r>
    </w:p>
    <w:p w:rsidR="004A505D" w:rsidRPr="00893807" w:rsidRDefault="004A505D" w:rsidP="004A505D">
      <w:pPr>
        <w:adjustRightInd w:val="0"/>
        <w:snapToGrid w:val="0"/>
        <w:spacing w:line="460" w:lineRule="exact"/>
        <w:ind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1.</w:t>
      </w:r>
      <w:r w:rsidRPr="00893807">
        <w:rPr>
          <w:rFonts w:ascii="仿宋_GB2312" w:eastAsia="仿宋_GB2312" w:hAnsi="宋体" w:hint="eastAsia"/>
          <w:b/>
          <w:bCs/>
          <w:sz w:val="24"/>
          <w:szCs w:val="24"/>
        </w:rPr>
        <w:t>违纪行为有关责任人员区分为哪些？</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答：直接责任者；主要领导责任者；重要领导责任者。</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2</w:t>
      </w:r>
      <w:r w:rsidRPr="00893807">
        <w:rPr>
          <w:rFonts w:ascii="仿宋_GB2312" w:eastAsia="仿宋_GB2312" w:hAnsi="宋体" w:hint="eastAsia"/>
          <w:b/>
          <w:bCs/>
          <w:sz w:val="24"/>
          <w:szCs w:val="24"/>
        </w:rPr>
        <w:t>.党的各级纪律检查委员会的主要任务是什么？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答：维护党的章程和其他党内法规，检查党的路线、方针、政策和决议的执行情况，协助党的委员会加强党风建设和组织协调反腐败工作。</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3</w:t>
      </w:r>
      <w:r w:rsidRPr="00893807">
        <w:rPr>
          <w:rFonts w:ascii="仿宋_GB2312" w:eastAsia="仿宋_GB2312" w:hAnsi="宋体" w:hint="eastAsia"/>
          <w:b/>
          <w:bCs/>
          <w:sz w:val="24"/>
          <w:szCs w:val="24"/>
        </w:rPr>
        <w:t>.纪委的主责主业是什么？“三转”是什么？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答：主业是监督、执纪、问责，“三转”是转职能、转方式、转作风。</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4</w:t>
      </w:r>
      <w:r w:rsidRPr="00893807">
        <w:rPr>
          <w:rFonts w:ascii="仿宋_GB2312" w:eastAsia="仿宋_GB2312" w:hAnsi="宋体" w:hint="eastAsia"/>
          <w:b/>
          <w:bCs/>
          <w:sz w:val="24"/>
          <w:szCs w:val="24"/>
        </w:rPr>
        <w:t>.监督执纪的“四种形态”是什么？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lastRenderedPageBreak/>
        <w:t>答：经常开展批评和自我批评、约谈函询，让“红红脸、出出汗”成为常态；党纪轻处分、组织调整成为违纪处理的大多数；党纪重处分、重大职务调整的成为少数；严重违纪涉嫌违法立案审查的成为极少数。</w:t>
      </w: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5</w:t>
      </w:r>
      <w:r w:rsidRPr="00893807">
        <w:rPr>
          <w:rFonts w:ascii="仿宋_GB2312" w:eastAsia="仿宋_GB2312" w:hAnsi="宋体" w:hint="eastAsia"/>
          <w:b/>
          <w:bCs/>
          <w:sz w:val="24"/>
          <w:szCs w:val="24"/>
        </w:rPr>
        <w:t>.党员廉洁自律规范是什么？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答：坚持公私分明，先公后私，克己奉公；</w:t>
      </w:r>
      <w:proofErr w:type="gramStart"/>
      <w:r w:rsidRPr="00893807">
        <w:rPr>
          <w:rFonts w:ascii="仿宋_GB2312" w:eastAsia="仿宋_GB2312" w:hAnsi="宋体" w:hint="eastAsia"/>
          <w:sz w:val="24"/>
          <w:szCs w:val="24"/>
        </w:rPr>
        <w:t>坚持崇廉拒腐</w:t>
      </w:r>
      <w:proofErr w:type="gramEnd"/>
      <w:r w:rsidRPr="00893807">
        <w:rPr>
          <w:rFonts w:ascii="仿宋_GB2312" w:eastAsia="仿宋_GB2312" w:hAnsi="宋体" w:hint="eastAsia"/>
          <w:sz w:val="24"/>
          <w:szCs w:val="24"/>
        </w:rPr>
        <w:t>，清白做人，干净做事；坚持尚俭戒奢，艰苦朴素，勤俭节约；坚持吃苦在前，享受在后，甘于奉献。</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6</w:t>
      </w:r>
      <w:r w:rsidRPr="00893807">
        <w:rPr>
          <w:rFonts w:ascii="仿宋_GB2312" w:eastAsia="仿宋_GB2312" w:hAnsi="宋体" w:hint="eastAsia"/>
          <w:b/>
          <w:bCs/>
          <w:sz w:val="24"/>
          <w:szCs w:val="24"/>
        </w:rPr>
        <w:t>.党员领导干部廉洁自律规范是什么？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答：廉洁从政，自觉保持人民公仆本色；廉洁用权，自觉维护人民根本利益；廉洁修身，自觉提升思想道德境界；廉洁齐家，自觉带头树立良好家风。</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7</w:t>
      </w:r>
      <w:r w:rsidRPr="00893807">
        <w:rPr>
          <w:rFonts w:ascii="仿宋_GB2312" w:eastAsia="仿宋_GB2312" w:hAnsi="宋体" w:hint="eastAsia"/>
          <w:b/>
          <w:bCs/>
          <w:sz w:val="24"/>
          <w:szCs w:val="24"/>
        </w:rPr>
        <w:t>.“三不腐”体制机制是什么？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答：不敢腐、不能腐、不想腐的体制机制。</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8</w:t>
      </w:r>
      <w:r w:rsidRPr="00893807">
        <w:rPr>
          <w:rFonts w:ascii="仿宋_GB2312" w:eastAsia="仿宋_GB2312" w:hAnsi="宋体" w:hint="eastAsia"/>
          <w:b/>
          <w:bCs/>
          <w:sz w:val="24"/>
          <w:szCs w:val="24"/>
        </w:rPr>
        <w:t>.落实党风廉政建设责任制的“两个责任”是什么？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答：党委</w:t>
      </w:r>
      <w:proofErr w:type="gramStart"/>
      <w:r w:rsidRPr="00893807">
        <w:rPr>
          <w:rFonts w:ascii="仿宋_GB2312" w:eastAsia="仿宋_GB2312" w:hAnsi="宋体" w:hint="eastAsia"/>
          <w:sz w:val="24"/>
          <w:szCs w:val="24"/>
        </w:rPr>
        <w:t>负主体</w:t>
      </w:r>
      <w:proofErr w:type="gramEnd"/>
      <w:r w:rsidRPr="00893807">
        <w:rPr>
          <w:rFonts w:ascii="仿宋_GB2312" w:eastAsia="仿宋_GB2312" w:hAnsi="宋体" w:hint="eastAsia"/>
          <w:sz w:val="24"/>
          <w:szCs w:val="24"/>
        </w:rPr>
        <w:t>责任、纪委</w:t>
      </w:r>
      <w:proofErr w:type="gramStart"/>
      <w:r w:rsidRPr="00893807">
        <w:rPr>
          <w:rFonts w:ascii="仿宋_GB2312" w:eastAsia="仿宋_GB2312" w:hAnsi="宋体" w:hint="eastAsia"/>
          <w:sz w:val="24"/>
          <w:szCs w:val="24"/>
        </w:rPr>
        <w:t>负监督</w:t>
      </w:r>
      <w:proofErr w:type="gramEnd"/>
      <w:r w:rsidRPr="00893807">
        <w:rPr>
          <w:rFonts w:ascii="仿宋_GB2312" w:eastAsia="仿宋_GB2312" w:hAnsi="宋体" w:hint="eastAsia"/>
          <w:sz w:val="24"/>
          <w:szCs w:val="24"/>
        </w:rPr>
        <w:t>责任。</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5</w:t>
      </w:r>
      <w:r w:rsidR="00827436">
        <w:rPr>
          <w:rFonts w:ascii="仿宋_GB2312" w:eastAsia="仿宋_GB2312" w:hAnsi="宋体"/>
          <w:b/>
          <w:bCs/>
          <w:sz w:val="24"/>
          <w:szCs w:val="24"/>
        </w:rPr>
        <w:t>9</w:t>
      </w:r>
      <w:r w:rsidRPr="00893807">
        <w:rPr>
          <w:rFonts w:ascii="仿宋_GB2312" w:eastAsia="仿宋_GB2312" w:hAnsi="宋体" w:hint="eastAsia"/>
          <w:b/>
          <w:bCs/>
          <w:sz w:val="24"/>
          <w:szCs w:val="24"/>
        </w:rPr>
        <w:t>.反腐败要严查的对象是？</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答：党的十八大以来不收敛、不收手，问题线索反映集中、群众反映强烈，政治问题和经济问题交织的腐败案件，违反中央八项规定精神的问题。</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b/>
          <w:sz w:val="24"/>
          <w:szCs w:val="24"/>
        </w:rPr>
        <w:t>60.</w:t>
      </w:r>
      <w:r w:rsidR="004A505D" w:rsidRPr="00893807">
        <w:rPr>
          <w:rFonts w:ascii="仿宋_GB2312" w:eastAsia="仿宋_GB2312" w:hAnsi="宋体" w:hint="eastAsia"/>
          <w:b/>
          <w:sz w:val="24"/>
          <w:szCs w:val="24"/>
        </w:rPr>
        <w:t>改进工作作风、密切联系群众的八项规定是什么？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w:t>
      </w:r>
      <w:r w:rsidRPr="00893807">
        <w:rPr>
          <w:rFonts w:ascii="仿宋_GB2312" w:eastAsia="仿宋_GB2312" w:hAnsi="宋体" w:hint="eastAsia"/>
          <w:b/>
          <w:sz w:val="24"/>
          <w:szCs w:val="24"/>
        </w:rPr>
        <w:t>（1）要改进调查研究，</w:t>
      </w:r>
      <w:r w:rsidRPr="00893807">
        <w:rPr>
          <w:rFonts w:ascii="仿宋_GB2312" w:eastAsia="仿宋_GB2312" w:hAnsi="宋体" w:hint="eastAsia"/>
          <w:sz w:val="24"/>
          <w:szCs w:val="24"/>
        </w:rPr>
        <w:t>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lastRenderedPageBreak/>
        <w:t>（2）要精简会议活动，</w:t>
      </w:r>
      <w:r w:rsidRPr="00893807">
        <w:rPr>
          <w:rFonts w:ascii="仿宋_GB2312" w:eastAsia="仿宋_GB2312" w:hAnsi="宋体" w:hint="eastAsia"/>
          <w:sz w:val="24"/>
          <w:szCs w:val="24"/>
        </w:rPr>
        <w:t>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（3）要精简文件简报，</w:t>
      </w:r>
      <w:r w:rsidRPr="00893807">
        <w:rPr>
          <w:rFonts w:ascii="仿宋_GB2312" w:eastAsia="仿宋_GB2312" w:hAnsi="宋体" w:hint="eastAsia"/>
          <w:sz w:val="24"/>
          <w:szCs w:val="24"/>
        </w:rPr>
        <w:t>切实改进文风，没有实质内容、可发可不发的文件、简报一律不发。</w:t>
      </w: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（4）要规范出访活动，</w:t>
      </w:r>
      <w:r w:rsidRPr="00893807">
        <w:rPr>
          <w:rFonts w:ascii="仿宋_GB2312" w:eastAsia="仿宋_GB2312" w:hAnsi="宋体" w:hint="eastAsia"/>
          <w:sz w:val="24"/>
          <w:szCs w:val="24"/>
        </w:rPr>
        <w:t>从外交工作大局需要出发合理安排出访活动，严格控制出访随行人员，严格按照规定乘坐交通工具，一般不安排中资机构、华侨华人、留学生代表等到机场迎送。</w:t>
      </w: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（5）要改进警卫工作，</w:t>
      </w:r>
      <w:r w:rsidRPr="00893807">
        <w:rPr>
          <w:rFonts w:ascii="仿宋_GB2312" w:eastAsia="仿宋_GB2312" w:hAnsi="宋体" w:hint="eastAsia"/>
          <w:sz w:val="24"/>
          <w:szCs w:val="24"/>
        </w:rPr>
        <w:t>坚持有利于联系群众的原则，减少交通管制，一般情况下不得封路、</w:t>
      </w:r>
      <w:proofErr w:type="gramStart"/>
      <w:r w:rsidRPr="00893807">
        <w:rPr>
          <w:rFonts w:ascii="仿宋_GB2312" w:eastAsia="仿宋_GB2312" w:hAnsi="宋体" w:hint="eastAsia"/>
          <w:sz w:val="24"/>
          <w:szCs w:val="24"/>
        </w:rPr>
        <w:t>不</w:t>
      </w:r>
      <w:proofErr w:type="gramEnd"/>
      <w:r w:rsidRPr="00893807">
        <w:rPr>
          <w:rFonts w:ascii="仿宋_GB2312" w:eastAsia="仿宋_GB2312" w:hAnsi="宋体" w:hint="eastAsia"/>
          <w:sz w:val="24"/>
          <w:szCs w:val="24"/>
        </w:rPr>
        <w:t>清场闭馆。</w:t>
      </w: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（6）要改进新闻报道，</w:t>
      </w:r>
      <w:r w:rsidRPr="00893807">
        <w:rPr>
          <w:rFonts w:ascii="仿宋_GB2312" w:eastAsia="仿宋_GB2312" w:hAnsi="宋体" w:hint="eastAsia"/>
          <w:sz w:val="24"/>
          <w:szCs w:val="24"/>
        </w:rPr>
        <w:t>中央政治局同志出席会议和活动应根据工作需要、新闻价值、社会效果决定是否报道，进一步压缩报道的数量、字数、时长。</w:t>
      </w: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（7）要严格文稿发表，</w:t>
      </w:r>
      <w:r w:rsidRPr="00893807">
        <w:rPr>
          <w:rFonts w:ascii="仿宋_GB2312" w:eastAsia="仿宋_GB2312" w:hAnsi="宋体" w:hint="eastAsia"/>
          <w:sz w:val="24"/>
          <w:szCs w:val="24"/>
        </w:rPr>
        <w:t>除中央统一安排外，个人不公开出版著作、讲话单行本，不发贺信、贺电，不题词、题字。</w:t>
      </w: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（8）要厉行勤俭节约，</w:t>
      </w:r>
      <w:r w:rsidRPr="00893807">
        <w:rPr>
          <w:rFonts w:ascii="仿宋_GB2312" w:eastAsia="仿宋_GB2312" w:hAnsi="宋体" w:hint="eastAsia"/>
          <w:sz w:val="24"/>
          <w:szCs w:val="24"/>
        </w:rPr>
        <w:t>严格遵守廉洁从政有关规定，严格执行住房、车辆配备等有关工作和生活待遇的规定。</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bCs/>
          <w:sz w:val="24"/>
          <w:szCs w:val="24"/>
        </w:rPr>
      </w:pPr>
      <w:r>
        <w:rPr>
          <w:rFonts w:ascii="仿宋_GB2312" w:eastAsia="仿宋_GB2312" w:hAnsi="宋体" w:hint="eastAsia"/>
          <w:b/>
          <w:bCs/>
          <w:sz w:val="24"/>
          <w:szCs w:val="24"/>
        </w:rPr>
        <w:t>6</w:t>
      </w:r>
      <w:r>
        <w:rPr>
          <w:rFonts w:ascii="仿宋_GB2312" w:eastAsia="仿宋_GB2312" w:hAnsi="宋体"/>
          <w:b/>
          <w:bCs/>
          <w:sz w:val="24"/>
          <w:szCs w:val="24"/>
        </w:rPr>
        <w:t>1</w:t>
      </w:r>
      <w:r w:rsidR="004A505D" w:rsidRPr="00893807">
        <w:rPr>
          <w:rFonts w:ascii="仿宋_GB2312" w:eastAsia="仿宋_GB2312" w:hAnsi="宋体" w:hint="eastAsia"/>
          <w:b/>
          <w:bCs/>
          <w:sz w:val="24"/>
          <w:szCs w:val="24"/>
        </w:rPr>
        <w:t>.党的问</w:t>
      </w:r>
      <w:proofErr w:type="gramStart"/>
      <w:r w:rsidR="004A505D" w:rsidRPr="00893807">
        <w:rPr>
          <w:rFonts w:ascii="仿宋_GB2312" w:eastAsia="仿宋_GB2312" w:hAnsi="宋体" w:hint="eastAsia"/>
          <w:b/>
          <w:bCs/>
          <w:sz w:val="24"/>
          <w:szCs w:val="24"/>
        </w:rPr>
        <w:t>责工作</w:t>
      </w:r>
      <w:proofErr w:type="gramEnd"/>
      <w:r w:rsidR="004A505D" w:rsidRPr="00893807">
        <w:rPr>
          <w:rFonts w:ascii="仿宋_GB2312" w:eastAsia="仿宋_GB2312" w:hAnsi="宋体" w:hint="eastAsia"/>
          <w:b/>
          <w:bCs/>
          <w:sz w:val="24"/>
          <w:szCs w:val="24"/>
        </w:rPr>
        <w:t>应当坚持的原则是什么？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答：依规依纪、实事求是，失责必问、问责必严，惩前毖后、治病救人，分级负责、层层落实责任。</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6</w:t>
      </w:r>
      <w:r w:rsidR="00827436">
        <w:rPr>
          <w:rFonts w:ascii="仿宋_GB2312" w:eastAsia="仿宋_GB2312" w:hAnsi="宋体"/>
          <w:b/>
          <w:bCs/>
          <w:sz w:val="24"/>
          <w:szCs w:val="24"/>
        </w:rPr>
        <w:t>2</w:t>
      </w:r>
      <w:r w:rsidRPr="00893807">
        <w:rPr>
          <w:rFonts w:ascii="仿宋_GB2312" w:eastAsia="仿宋_GB2312" w:hAnsi="宋体" w:hint="eastAsia"/>
          <w:b/>
          <w:bCs/>
          <w:sz w:val="24"/>
          <w:szCs w:val="24"/>
        </w:rPr>
        <w:t>.对党组织的问</w:t>
      </w:r>
      <w:proofErr w:type="gramStart"/>
      <w:r w:rsidRPr="00893807">
        <w:rPr>
          <w:rFonts w:ascii="仿宋_GB2312" w:eastAsia="仿宋_GB2312" w:hAnsi="宋体" w:hint="eastAsia"/>
          <w:b/>
          <w:bCs/>
          <w:sz w:val="24"/>
          <w:szCs w:val="24"/>
        </w:rPr>
        <w:t>责方式</w:t>
      </w:r>
      <w:proofErr w:type="gramEnd"/>
      <w:r w:rsidRPr="00893807">
        <w:rPr>
          <w:rFonts w:ascii="仿宋_GB2312" w:eastAsia="仿宋_GB2312" w:hAnsi="宋体" w:hint="eastAsia"/>
          <w:b/>
          <w:bCs/>
          <w:sz w:val="24"/>
          <w:szCs w:val="24"/>
        </w:rPr>
        <w:t>包括哪些？</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答：检查、通报、改组。</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6</w:t>
      </w:r>
      <w:r w:rsidR="00827436">
        <w:rPr>
          <w:rFonts w:ascii="仿宋_GB2312" w:eastAsia="仿宋_GB2312" w:hAnsi="宋体"/>
          <w:b/>
          <w:bCs/>
          <w:sz w:val="24"/>
          <w:szCs w:val="24"/>
        </w:rPr>
        <w:t>3</w:t>
      </w:r>
      <w:r w:rsidRPr="00893807">
        <w:rPr>
          <w:rFonts w:ascii="仿宋_GB2312" w:eastAsia="仿宋_GB2312" w:hAnsi="宋体" w:hint="eastAsia"/>
          <w:b/>
          <w:bCs/>
          <w:sz w:val="24"/>
          <w:szCs w:val="24"/>
        </w:rPr>
        <w:t>.对党的领导干部的问</w:t>
      </w:r>
      <w:proofErr w:type="gramStart"/>
      <w:r w:rsidRPr="00893807">
        <w:rPr>
          <w:rFonts w:ascii="仿宋_GB2312" w:eastAsia="仿宋_GB2312" w:hAnsi="宋体" w:hint="eastAsia"/>
          <w:b/>
          <w:bCs/>
          <w:sz w:val="24"/>
          <w:szCs w:val="24"/>
        </w:rPr>
        <w:t>责方式</w:t>
      </w:r>
      <w:proofErr w:type="gramEnd"/>
      <w:r w:rsidRPr="00893807">
        <w:rPr>
          <w:rFonts w:ascii="仿宋_GB2312" w:eastAsia="仿宋_GB2312" w:hAnsi="宋体" w:hint="eastAsia"/>
          <w:b/>
          <w:bCs/>
          <w:sz w:val="24"/>
          <w:szCs w:val="24"/>
        </w:rPr>
        <w:t>包括哪些？</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答：通报、诫勉、组织调整或者组织处理、纪律处分。</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6</w:t>
      </w:r>
      <w:r w:rsidR="00827436">
        <w:rPr>
          <w:rFonts w:ascii="仿宋_GB2312" w:eastAsia="仿宋_GB2312" w:hAnsi="宋体"/>
          <w:b/>
          <w:bCs/>
          <w:sz w:val="24"/>
          <w:szCs w:val="24"/>
        </w:rPr>
        <w:t>4</w:t>
      </w:r>
      <w:r w:rsidRPr="00893807">
        <w:rPr>
          <w:rFonts w:ascii="仿宋_GB2312" w:eastAsia="仿宋_GB2312" w:hAnsi="宋体" w:hint="eastAsia"/>
          <w:b/>
          <w:bCs/>
          <w:sz w:val="24"/>
          <w:szCs w:val="24"/>
        </w:rPr>
        <w:t>.党内监督的重点对象是？</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答：党的领导机关和领导干部特别是主要领导干部。</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6</w:t>
      </w:r>
      <w:r w:rsidR="00827436">
        <w:rPr>
          <w:rFonts w:ascii="仿宋_GB2312" w:eastAsia="仿宋_GB2312" w:hAnsi="宋体"/>
          <w:b/>
          <w:bCs/>
          <w:sz w:val="24"/>
          <w:szCs w:val="24"/>
        </w:rPr>
        <w:t>5</w:t>
      </w:r>
      <w:r w:rsidRPr="00893807">
        <w:rPr>
          <w:rFonts w:ascii="仿宋_GB2312" w:eastAsia="仿宋_GB2312" w:hAnsi="宋体" w:hint="eastAsia"/>
          <w:b/>
          <w:bCs/>
          <w:sz w:val="24"/>
          <w:szCs w:val="24"/>
        </w:rPr>
        <w:t>.党内监督的任务是什么？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6</w:t>
      </w:r>
      <w:r w:rsidR="00827436">
        <w:rPr>
          <w:rFonts w:ascii="仿宋_GB2312" w:eastAsia="仿宋_GB2312" w:hAnsi="宋体"/>
          <w:b/>
          <w:bCs/>
          <w:sz w:val="24"/>
          <w:szCs w:val="24"/>
        </w:rPr>
        <w:t>6</w:t>
      </w:r>
      <w:r w:rsidRPr="00893807">
        <w:rPr>
          <w:rFonts w:ascii="仿宋_GB2312" w:eastAsia="仿宋_GB2312" w:hAnsi="宋体" w:hint="eastAsia"/>
          <w:b/>
          <w:bCs/>
          <w:sz w:val="24"/>
          <w:szCs w:val="24"/>
        </w:rPr>
        <w:t>.党内监督的主要内容是什么？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r w:rsidRPr="00893807">
        <w:rPr>
          <w:rFonts w:ascii="仿宋_GB2312" w:eastAsia="仿宋_GB2312" w:hAnsi="宋体" w:cs="Times New Roman"/>
          <w:color w:val="auto"/>
          <w:kern w:val="2"/>
          <w:sz w:val="24"/>
          <w:szCs w:val="24"/>
          <w:lang w:val="en-US"/>
        </w:rPr>
        <w:t>答：（1）遵守党章党规，坚定理想信念，</w:t>
      </w:r>
      <w:proofErr w:type="gramStart"/>
      <w:r w:rsidRPr="00893807">
        <w:rPr>
          <w:rFonts w:ascii="仿宋_GB2312" w:eastAsia="仿宋_GB2312" w:hAnsi="宋体" w:cs="Times New Roman"/>
          <w:color w:val="auto"/>
          <w:kern w:val="2"/>
          <w:sz w:val="24"/>
          <w:szCs w:val="24"/>
          <w:lang w:val="en-US"/>
        </w:rPr>
        <w:t>践行</w:t>
      </w:r>
      <w:proofErr w:type="gramEnd"/>
      <w:r w:rsidRPr="00893807">
        <w:rPr>
          <w:rFonts w:ascii="仿宋_GB2312" w:eastAsia="仿宋_GB2312" w:hAnsi="宋体" w:cs="Times New Roman"/>
          <w:color w:val="auto"/>
          <w:kern w:val="2"/>
          <w:sz w:val="24"/>
          <w:szCs w:val="24"/>
          <w:lang w:val="en-US"/>
        </w:rPr>
        <w:t>党的宗旨，模范遵守宪法法律情况；</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r w:rsidRPr="00893807">
        <w:rPr>
          <w:rFonts w:ascii="仿宋_GB2312" w:eastAsia="仿宋_GB2312" w:hAnsi="宋体" w:cs="Times New Roman"/>
          <w:color w:val="auto"/>
          <w:kern w:val="2"/>
          <w:sz w:val="24"/>
          <w:szCs w:val="24"/>
          <w:lang w:val="en-US"/>
        </w:rPr>
        <w:t>（2）维护党中央集中统一领导，牢固树立政治意识、大局意识、核心意识、看齐意识，贯彻落实党的理论和路线方针政策，确保全党令行禁止情况；</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r w:rsidRPr="00893807">
        <w:rPr>
          <w:rFonts w:ascii="仿宋_GB2312" w:eastAsia="仿宋_GB2312" w:hAnsi="宋体" w:cs="Times New Roman"/>
          <w:color w:val="auto"/>
          <w:kern w:val="2"/>
          <w:sz w:val="24"/>
          <w:szCs w:val="24"/>
          <w:lang w:val="en-US"/>
        </w:rPr>
        <w:t>（3）坚持民主集中制，严肃党内政治生活，贯彻党员个人服从党的组织，少数服从多数，下级组织服从上级组织，全党各个组织和全体党员服从党的全国代表大会和中央委员会原则情况；</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r w:rsidRPr="00893807">
        <w:rPr>
          <w:rFonts w:ascii="仿宋_GB2312" w:eastAsia="仿宋_GB2312" w:hAnsi="宋体" w:cs="Times New Roman"/>
          <w:color w:val="auto"/>
          <w:kern w:val="2"/>
          <w:sz w:val="24"/>
          <w:szCs w:val="24"/>
          <w:lang w:val="en-US"/>
        </w:rPr>
        <w:t>（4）落实全面从严治党责任，严明党的纪律特别是政治纪律和政治规矩，推进党风廉政建设和反腐败工作情况；</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r w:rsidRPr="00893807">
        <w:rPr>
          <w:rFonts w:ascii="仿宋_GB2312" w:eastAsia="仿宋_GB2312" w:hAnsi="宋体" w:cs="Times New Roman"/>
          <w:color w:val="auto"/>
          <w:kern w:val="2"/>
          <w:sz w:val="24"/>
          <w:szCs w:val="24"/>
          <w:lang w:val="en-US"/>
        </w:rPr>
        <w:t>（5）落实中央八项规定精神，加强作风建设，密切联系群众，巩固党的执政基础情况；</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r w:rsidRPr="00893807">
        <w:rPr>
          <w:rFonts w:ascii="仿宋_GB2312" w:eastAsia="仿宋_GB2312" w:hAnsi="宋体" w:cs="Times New Roman"/>
          <w:color w:val="auto"/>
          <w:kern w:val="2"/>
          <w:sz w:val="24"/>
          <w:szCs w:val="24"/>
          <w:lang w:val="en-US"/>
        </w:rPr>
        <w:t>（6）坚持党的干部标准，树立正确选人用人导向，执行干部选拔任用工作规定情况；</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r w:rsidRPr="00893807">
        <w:rPr>
          <w:rFonts w:ascii="仿宋_GB2312" w:eastAsia="仿宋_GB2312" w:hAnsi="宋体" w:cs="Times New Roman"/>
          <w:color w:val="auto"/>
          <w:kern w:val="2"/>
          <w:sz w:val="24"/>
          <w:szCs w:val="24"/>
          <w:lang w:val="en-US"/>
        </w:rPr>
        <w:t>（7）廉洁自律、</w:t>
      </w:r>
      <w:proofErr w:type="gramStart"/>
      <w:r w:rsidRPr="00893807">
        <w:rPr>
          <w:rFonts w:ascii="仿宋_GB2312" w:eastAsia="仿宋_GB2312" w:hAnsi="宋体" w:cs="Times New Roman"/>
          <w:color w:val="auto"/>
          <w:kern w:val="2"/>
          <w:sz w:val="24"/>
          <w:szCs w:val="24"/>
          <w:lang w:val="en-US"/>
        </w:rPr>
        <w:t>秉</w:t>
      </w:r>
      <w:proofErr w:type="gramEnd"/>
      <w:r w:rsidRPr="00893807">
        <w:rPr>
          <w:rFonts w:ascii="仿宋_GB2312" w:eastAsia="仿宋_GB2312" w:hAnsi="宋体" w:cs="Times New Roman"/>
          <w:color w:val="auto"/>
          <w:kern w:val="2"/>
          <w:sz w:val="24"/>
          <w:szCs w:val="24"/>
          <w:lang w:val="en-US"/>
        </w:rPr>
        <w:t>公用权情况；</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r w:rsidRPr="00893807">
        <w:rPr>
          <w:rFonts w:ascii="仿宋_GB2312" w:eastAsia="仿宋_GB2312" w:hAnsi="宋体" w:cs="Times New Roman"/>
          <w:color w:val="auto"/>
          <w:kern w:val="2"/>
          <w:sz w:val="24"/>
          <w:szCs w:val="24"/>
          <w:lang w:val="en-US"/>
        </w:rPr>
        <w:t>（8）完成党中央和上级党组织部署的任务情况。</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Times New Roman" w:hint="default"/>
          <w:color w:val="auto"/>
          <w:kern w:val="2"/>
          <w:sz w:val="24"/>
          <w:szCs w:val="24"/>
          <w:lang w:val="en-US"/>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6</w:t>
      </w:r>
      <w:r w:rsidR="00827436">
        <w:rPr>
          <w:rFonts w:ascii="仿宋_GB2312" w:eastAsia="仿宋_GB2312" w:hAnsi="宋体"/>
          <w:b/>
          <w:bCs/>
          <w:sz w:val="24"/>
          <w:szCs w:val="24"/>
        </w:rPr>
        <w:t>7</w:t>
      </w:r>
      <w:r w:rsidRPr="00893807">
        <w:rPr>
          <w:rFonts w:ascii="仿宋_GB2312" w:eastAsia="仿宋_GB2312" w:hAnsi="宋体" w:hint="eastAsia"/>
          <w:b/>
          <w:bCs/>
          <w:sz w:val="24"/>
          <w:szCs w:val="24"/>
        </w:rPr>
        <w:t>.党委（党组）在党内监督中负什么责任？</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答：主体责任。</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t>6</w:t>
      </w:r>
      <w:r w:rsidR="00827436">
        <w:rPr>
          <w:rFonts w:ascii="仿宋_GB2312" w:eastAsia="仿宋_GB2312" w:hAnsi="宋体"/>
          <w:b/>
          <w:bCs/>
          <w:sz w:val="24"/>
          <w:szCs w:val="24"/>
        </w:rPr>
        <w:t>8</w:t>
      </w:r>
      <w:r w:rsidRPr="00893807">
        <w:rPr>
          <w:rFonts w:ascii="仿宋_GB2312" w:eastAsia="仿宋_GB2312" w:hAnsi="宋体" w:hint="eastAsia"/>
          <w:b/>
          <w:bCs/>
          <w:sz w:val="24"/>
          <w:szCs w:val="24"/>
        </w:rPr>
        <w:t>.党内监督的第一责任人是？</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答：党委（党组）书记。</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bCs/>
          <w:sz w:val="24"/>
          <w:szCs w:val="24"/>
        </w:rPr>
      </w:pPr>
      <w:r w:rsidRPr="00893807">
        <w:rPr>
          <w:rFonts w:ascii="仿宋_GB2312" w:eastAsia="仿宋_GB2312" w:hAnsi="宋体" w:hint="eastAsia"/>
          <w:b/>
          <w:bCs/>
          <w:sz w:val="24"/>
          <w:szCs w:val="24"/>
        </w:rPr>
        <w:lastRenderedPageBreak/>
        <w:t>6</w:t>
      </w:r>
      <w:r w:rsidR="00827436">
        <w:rPr>
          <w:rFonts w:ascii="仿宋_GB2312" w:eastAsia="仿宋_GB2312" w:hAnsi="宋体"/>
          <w:b/>
          <w:bCs/>
          <w:sz w:val="24"/>
          <w:szCs w:val="24"/>
        </w:rPr>
        <w:t>9</w:t>
      </w:r>
      <w:r w:rsidRPr="00893807">
        <w:rPr>
          <w:rFonts w:ascii="仿宋_GB2312" w:eastAsia="仿宋_GB2312" w:hAnsi="宋体" w:hint="eastAsia"/>
          <w:b/>
          <w:bCs/>
          <w:sz w:val="24"/>
          <w:szCs w:val="24"/>
        </w:rPr>
        <w:t>.党内监督体系是什么？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答：党中央统一领导，党委（党组）全面监督，纪律检查机关专责监督，党的工作部门职能监督，党的基层组织日常监督，党员民主监督。</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hint="default"/>
          <w:b/>
          <w:color w:val="auto"/>
          <w:sz w:val="24"/>
          <w:szCs w:val="24"/>
        </w:rPr>
      </w:pPr>
      <w:r>
        <w:rPr>
          <w:rFonts w:ascii="仿宋_GB2312" w:eastAsia="仿宋_GB2312" w:hAnsi="宋体" w:hint="default"/>
          <w:b/>
          <w:color w:val="auto"/>
          <w:sz w:val="24"/>
          <w:szCs w:val="24"/>
          <w:lang w:val="en-US"/>
        </w:rPr>
        <w:t>70</w:t>
      </w:r>
      <w:r w:rsidR="004A505D" w:rsidRPr="00893807">
        <w:rPr>
          <w:rFonts w:ascii="仿宋_GB2312" w:eastAsia="仿宋_GB2312" w:hAnsi="宋体"/>
          <w:b/>
          <w:color w:val="auto"/>
          <w:sz w:val="24"/>
          <w:szCs w:val="24"/>
        </w:rPr>
        <w:t>.新形势下党面临的“四大考验”和“四大危险”分别是什么？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答：“四大考验”：执政考验、改革开放考验、市场经济考验、外部环境考验；</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“四大危险”：精神懈怠危险、能力不足危险、脱离群众危险、消极腐败危险。</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sz w:val="24"/>
          <w:szCs w:val="24"/>
        </w:rPr>
      </w:pPr>
      <w:r>
        <w:rPr>
          <w:rFonts w:ascii="仿宋_GB2312" w:eastAsia="仿宋_GB2312" w:hAnsi="宋体" w:hint="eastAsia"/>
          <w:b/>
          <w:sz w:val="24"/>
          <w:szCs w:val="24"/>
        </w:rPr>
        <w:t>7</w:t>
      </w:r>
      <w:r>
        <w:rPr>
          <w:rFonts w:ascii="仿宋_GB2312" w:eastAsia="仿宋_GB2312" w:hAnsi="宋体"/>
          <w:b/>
          <w:sz w:val="24"/>
          <w:szCs w:val="24"/>
        </w:rPr>
        <w:t>1</w:t>
      </w:r>
      <w:r w:rsidR="004A505D" w:rsidRPr="00893807">
        <w:rPr>
          <w:rFonts w:ascii="仿宋_GB2312" w:eastAsia="仿宋_GB2312" w:hAnsi="宋体" w:hint="eastAsia"/>
          <w:b/>
          <w:sz w:val="24"/>
          <w:szCs w:val="24"/>
        </w:rPr>
        <w:t>.增强党的“四自能力”是指什么？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答：增强党的自我净化、自我完善、自我革新、自我提高能力。</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bCs/>
          <w:sz w:val="24"/>
          <w:szCs w:val="24"/>
        </w:rPr>
      </w:pPr>
      <w:r>
        <w:rPr>
          <w:rFonts w:ascii="仿宋_GB2312" w:eastAsia="仿宋_GB2312" w:hAnsi="宋体" w:hint="eastAsia"/>
          <w:b/>
          <w:bCs/>
          <w:sz w:val="24"/>
          <w:szCs w:val="24"/>
        </w:rPr>
        <w:t>7</w:t>
      </w:r>
      <w:r>
        <w:rPr>
          <w:rFonts w:ascii="仿宋_GB2312" w:eastAsia="仿宋_GB2312" w:hAnsi="宋体"/>
          <w:b/>
          <w:bCs/>
          <w:sz w:val="24"/>
          <w:szCs w:val="24"/>
        </w:rPr>
        <w:t>2</w:t>
      </w:r>
      <w:r w:rsidR="004A505D" w:rsidRPr="00893807">
        <w:rPr>
          <w:rFonts w:ascii="仿宋_GB2312" w:eastAsia="仿宋_GB2312" w:hAnsi="宋体" w:hint="eastAsia"/>
          <w:b/>
          <w:bCs/>
          <w:sz w:val="24"/>
          <w:szCs w:val="24"/>
        </w:rPr>
        <w:t>.加强和规范党内政治生活的根本遵循是什么？</w:t>
      </w:r>
    </w:p>
    <w:p w:rsidR="004A505D" w:rsidRDefault="004A505D" w:rsidP="005D1512">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答：《中国共产党章程》。</w:t>
      </w:r>
    </w:p>
    <w:p w:rsidR="00A45C1D" w:rsidRPr="00893807" w:rsidRDefault="00A45C1D" w:rsidP="005D1512">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bCs/>
          <w:sz w:val="24"/>
          <w:szCs w:val="24"/>
        </w:rPr>
      </w:pPr>
      <w:r>
        <w:rPr>
          <w:rFonts w:ascii="仿宋_GB2312" w:eastAsia="仿宋_GB2312" w:hAnsi="宋体" w:hint="eastAsia"/>
          <w:b/>
          <w:bCs/>
          <w:sz w:val="24"/>
          <w:szCs w:val="24"/>
        </w:rPr>
        <w:t>7</w:t>
      </w:r>
      <w:r>
        <w:rPr>
          <w:rFonts w:ascii="仿宋_GB2312" w:eastAsia="仿宋_GB2312" w:hAnsi="宋体"/>
          <w:b/>
          <w:bCs/>
          <w:sz w:val="24"/>
          <w:szCs w:val="24"/>
        </w:rPr>
        <w:t>3</w:t>
      </w:r>
      <w:r w:rsidR="004A505D" w:rsidRPr="00893807">
        <w:rPr>
          <w:rFonts w:ascii="仿宋_GB2312" w:eastAsia="仿宋_GB2312" w:hAnsi="宋体" w:hint="eastAsia"/>
          <w:b/>
          <w:bCs/>
          <w:sz w:val="24"/>
          <w:szCs w:val="24"/>
        </w:rPr>
        <w:t>.开展党内政治生活的首要任务是什么？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答：坚定理想信念。</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bCs/>
          <w:sz w:val="24"/>
          <w:szCs w:val="24"/>
        </w:rPr>
      </w:pPr>
      <w:r>
        <w:rPr>
          <w:rFonts w:ascii="仿宋_GB2312" w:eastAsia="仿宋_GB2312" w:hAnsi="宋体" w:hint="eastAsia"/>
          <w:b/>
          <w:bCs/>
          <w:sz w:val="24"/>
          <w:szCs w:val="24"/>
        </w:rPr>
        <w:t>7</w:t>
      </w:r>
      <w:r>
        <w:rPr>
          <w:rFonts w:ascii="仿宋_GB2312" w:eastAsia="仿宋_GB2312" w:hAnsi="宋体"/>
          <w:b/>
          <w:bCs/>
          <w:sz w:val="24"/>
          <w:szCs w:val="24"/>
        </w:rPr>
        <w:t>4</w:t>
      </w:r>
      <w:r w:rsidR="004A505D" w:rsidRPr="00893807">
        <w:rPr>
          <w:rFonts w:ascii="仿宋_GB2312" w:eastAsia="仿宋_GB2312" w:hAnsi="宋体" w:hint="eastAsia"/>
          <w:b/>
          <w:bCs/>
          <w:sz w:val="24"/>
          <w:szCs w:val="24"/>
        </w:rPr>
        <w:t>.党内政治生活正常开展的根本保证是什么？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答：党在社会主义初级阶段的基本路线。</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7</w:t>
      </w:r>
      <w:r>
        <w:rPr>
          <w:rFonts w:ascii="仿宋_GB2312" w:eastAsia="仿宋_GB2312" w:hAnsi="宋体"/>
          <w:b/>
          <w:sz w:val="24"/>
          <w:szCs w:val="24"/>
        </w:rPr>
        <w:t>5</w:t>
      </w:r>
      <w:r w:rsidR="004A505D" w:rsidRPr="00893807">
        <w:rPr>
          <w:rFonts w:ascii="仿宋_GB2312" w:eastAsia="仿宋_GB2312" w:hAnsi="宋体" w:hint="eastAsia"/>
          <w:b/>
          <w:sz w:val="24"/>
          <w:szCs w:val="24"/>
        </w:rPr>
        <w:t>.加强和规范党内政治生活的重要目的是什么？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答：坚决维护党中央权威、保证全党令行禁止。</w:t>
      </w:r>
    </w:p>
    <w:p w:rsidR="004A505D" w:rsidRPr="00893807" w:rsidRDefault="004A505D" w:rsidP="004A505D">
      <w:pPr>
        <w:adjustRightInd w:val="0"/>
        <w:snapToGrid w:val="0"/>
        <w:spacing w:line="460" w:lineRule="exact"/>
        <w:ind w:firstLineChars="200" w:firstLine="480"/>
        <w:rPr>
          <w:rFonts w:ascii="仿宋_GB2312" w:eastAsia="仿宋_GB2312"/>
          <w:sz w:val="24"/>
          <w:szCs w:val="24"/>
        </w:rPr>
      </w:pPr>
    </w:p>
    <w:p w:rsidR="004A505D" w:rsidRPr="00893807" w:rsidRDefault="004A505D" w:rsidP="004A505D">
      <w:pPr>
        <w:adjustRightInd w:val="0"/>
        <w:snapToGrid w:val="0"/>
        <w:spacing w:line="460" w:lineRule="exact"/>
        <w:ind w:firstLineChars="150" w:firstLine="361"/>
        <w:rPr>
          <w:rFonts w:ascii="仿宋_GB2312" w:eastAsia="仿宋_GB2312" w:hAnsi="宋体"/>
          <w:b/>
          <w:sz w:val="24"/>
          <w:szCs w:val="24"/>
        </w:rPr>
      </w:pPr>
      <w:r w:rsidRPr="00893807">
        <w:rPr>
          <w:rFonts w:ascii="仿宋_GB2312" w:eastAsia="仿宋_GB2312" w:hAnsi="宋体" w:hint="eastAsia"/>
          <w:b/>
          <w:sz w:val="24"/>
          <w:szCs w:val="24"/>
        </w:rPr>
        <w:t xml:space="preserve"> 7</w:t>
      </w:r>
      <w:r w:rsidR="00827436">
        <w:rPr>
          <w:rFonts w:ascii="仿宋_GB2312" w:eastAsia="仿宋_GB2312" w:hAnsi="宋体"/>
          <w:b/>
          <w:sz w:val="24"/>
          <w:szCs w:val="24"/>
        </w:rPr>
        <w:t>6</w:t>
      </w:r>
      <w:r w:rsidRPr="00893807">
        <w:rPr>
          <w:rFonts w:ascii="仿宋_GB2312" w:eastAsia="仿宋_GB2312" w:hAnsi="宋体" w:hint="eastAsia"/>
          <w:b/>
          <w:sz w:val="24"/>
          <w:szCs w:val="24"/>
        </w:rPr>
        <w:t>.党内政治生活的重要内容是什么？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答：严明党的政治纪律。</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7</w:t>
      </w:r>
      <w:r>
        <w:rPr>
          <w:rFonts w:ascii="仿宋_GB2312" w:eastAsia="仿宋_GB2312" w:hAnsi="宋体"/>
          <w:b/>
          <w:sz w:val="24"/>
          <w:szCs w:val="24"/>
        </w:rPr>
        <w:t>7</w:t>
      </w:r>
      <w:r w:rsidR="004A505D" w:rsidRPr="00893807">
        <w:rPr>
          <w:rFonts w:ascii="仿宋_GB2312" w:eastAsia="仿宋_GB2312" w:hAnsi="宋体" w:hint="eastAsia"/>
          <w:b/>
          <w:sz w:val="24"/>
          <w:szCs w:val="24"/>
        </w:rPr>
        <w:t>.加强和规范党内政治生活的根本要求是什么？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lastRenderedPageBreak/>
        <w:t>答：坚持全心全意为人民服务的根本宗旨、保持党同人民群众的血肉联系。</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7</w:t>
      </w:r>
      <w:r>
        <w:rPr>
          <w:rFonts w:ascii="仿宋_GB2312" w:eastAsia="仿宋_GB2312" w:hAnsi="宋体"/>
          <w:b/>
          <w:sz w:val="24"/>
          <w:szCs w:val="24"/>
        </w:rPr>
        <w:t>8</w:t>
      </w:r>
      <w:r w:rsidR="004A505D" w:rsidRPr="00893807">
        <w:rPr>
          <w:rFonts w:ascii="仿宋_GB2312" w:eastAsia="仿宋_GB2312" w:hAnsi="宋体" w:hint="eastAsia"/>
          <w:b/>
          <w:sz w:val="24"/>
          <w:szCs w:val="24"/>
        </w:rPr>
        <w:t>.党内政治生活正常开展的重要制度保障是什么？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答：坚持民主集中制原则。</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7</w:t>
      </w:r>
      <w:r>
        <w:rPr>
          <w:rFonts w:ascii="仿宋_GB2312" w:eastAsia="仿宋_GB2312" w:hAnsi="宋体"/>
          <w:b/>
          <w:sz w:val="24"/>
          <w:szCs w:val="24"/>
        </w:rPr>
        <w:t>9</w:t>
      </w:r>
      <w:r w:rsidR="004A505D" w:rsidRPr="00893807">
        <w:rPr>
          <w:rFonts w:ascii="仿宋_GB2312" w:eastAsia="仿宋_GB2312" w:hAnsi="宋体" w:hint="eastAsia"/>
          <w:b/>
          <w:sz w:val="24"/>
          <w:szCs w:val="24"/>
        </w:rPr>
        <w:t>.党内政治生活积极健康的重要基础是什么？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答：发扬党内民主和保障党员权利。</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b/>
          <w:sz w:val="24"/>
          <w:szCs w:val="24"/>
        </w:rPr>
        <w:t>80</w:t>
      </w:r>
      <w:r w:rsidR="004A505D" w:rsidRPr="00893807">
        <w:rPr>
          <w:rFonts w:ascii="仿宋_GB2312" w:eastAsia="仿宋_GB2312" w:hAnsi="宋体" w:hint="eastAsia"/>
          <w:b/>
          <w:sz w:val="24"/>
          <w:szCs w:val="24"/>
        </w:rPr>
        <w:t>.严肃党内政治生活的组织保证是什么？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答：坚持正确选人用人导向。</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8</w:t>
      </w:r>
      <w:r>
        <w:rPr>
          <w:rFonts w:ascii="仿宋_GB2312" w:eastAsia="仿宋_GB2312" w:hAnsi="宋体"/>
          <w:b/>
          <w:sz w:val="24"/>
          <w:szCs w:val="24"/>
        </w:rPr>
        <w:t>1</w:t>
      </w:r>
      <w:r w:rsidR="004A505D" w:rsidRPr="00893807">
        <w:rPr>
          <w:rFonts w:ascii="仿宋_GB2312" w:eastAsia="仿宋_GB2312" w:hAnsi="宋体" w:hint="eastAsia"/>
          <w:b/>
          <w:sz w:val="24"/>
          <w:szCs w:val="24"/>
        </w:rPr>
        <w:t>.党内政治生活的重要内容和载体是什么？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答：党的组织生活。</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sz w:val="24"/>
          <w:szCs w:val="24"/>
        </w:rPr>
      </w:pPr>
      <w:r w:rsidRPr="00893807">
        <w:rPr>
          <w:rFonts w:ascii="仿宋_GB2312" w:eastAsia="仿宋_GB2312" w:hAnsi="宋体" w:hint="eastAsia"/>
          <w:b/>
          <w:sz w:val="24"/>
          <w:szCs w:val="24"/>
        </w:rPr>
        <w:t>8</w:t>
      </w:r>
      <w:r w:rsidR="00827436">
        <w:rPr>
          <w:rFonts w:ascii="仿宋_GB2312" w:eastAsia="仿宋_GB2312" w:hAnsi="宋体"/>
          <w:b/>
          <w:sz w:val="24"/>
          <w:szCs w:val="24"/>
        </w:rPr>
        <w:t>2</w:t>
      </w:r>
      <w:r w:rsidRPr="00893807">
        <w:rPr>
          <w:rFonts w:ascii="仿宋_GB2312" w:eastAsia="仿宋_GB2312" w:hAnsi="宋体" w:hint="eastAsia"/>
          <w:b/>
          <w:sz w:val="24"/>
          <w:szCs w:val="24"/>
        </w:rPr>
        <w:t>.加强和规范党内政治生活的重要手段是什么？</w:t>
      </w:r>
      <w:r w:rsidRPr="00893807">
        <w:rPr>
          <w:rFonts w:ascii="仿宋_GB2312" w:eastAsia="仿宋_GB2312" w:hAnsi="宋体" w:hint="eastAsia"/>
          <w:sz w:val="24"/>
          <w:szCs w:val="24"/>
        </w:rPr>
        <w:t xml:space="preserve">　　</w:t>
      </w:r>
    </w:p>
    <w:p w:rsidR="004A505D" w:rsidRDefault="004A505D" w:rsidP="005D1512">
      <w:pPr>
        <w:spacing w:before="75" w:after="75"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答：开展批评和自我批评。</w:t>
      </w:r>
    </w:p>
    <w:p w:rsidR="00D35160" w:rsidRPr="00893807" w:rsidRDefault="00D35160" w:rsidP="005D1512">
      <w:pPr>
        <w:spacing w:before="75" w:after="75" w:line="460" w:lineRule="exact"/>
        <w:ind w:firstLineChars="200" w:firstLine="480"/>
        <w:rPr>
          <w:rFonts w:ascii="仿宋_GB2312" w:eastAsia="仿宋_GB2312" w:hAnsi="宋体" w:hint="eastAsia"/>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8</w:t>
      </w:r>
      <w:r>
        <w:rPr>
          <w:rFonts w:ascii="仿宋_GB2312" w:eastAsia="仿宋_GB2312" w:hAnsi="宋体"/>
          <w:b/>
          <w:sz w:val="24"/>
          <w:szCs w:val="24"/>
        </w:rPr>
        <w:t>3</w:t>
      </w:r>
      <w:r w:rsidR="004A505D" w:rsidRPr="00893807">
        <w:rPr>
          <w:rFonts w:ascii="仿宋_GB2312" w:eastAsia="仿宋_GB2312" w:hAnsi="宋体" w:hint="eastAsia"/>
          <w:b/>
          <w:sz w:val="24"/>
          <w:szCs w:val="24"/>
        </w:rPr>
        <w:t>.加强和规范党内政治生活的重要举措是什么？</w:t>
      </w:r>
    </w:p>
    <w:p w:rsidR="004A505D" w:rsidRPr="00893807" w:rsidRDefault="004A505D" w:rsidP="004A505D">
      <w:pPr>
        <w:spacing w:before="75" w:after="75"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答：加强对权力运行的制约和监督。</w:t>
      </w:r>
    </w:p>
    <w:p w:rsidR="004A505D" w:rsidRPr="00893807" w:rsidRDefault="004A505D" w:rsidP="004A505D">
      <w:pPr>
        <w:spacing w:before="75" w:after="75" w:line="460" w:lineRule="exact"/>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8</w:t>
      </w:r>
      <w:r>
        <w:rPr>
          <w:rFonts w:ascii="仿宋_GB2312" w:eastAsia="仿宋_GB2312" w:hAnsi="宋体"/>
          <w:b/>
          <w:sz w:val="24"/>
          <w:szCs w:val="24"/>
        </w:rPr>
        <w:t>4</w:t>
      </w:r>
      <w:r w:rsidR="004A505D" w:rsidRPr="00893807">
        <w:rPr>
          <w:rFonts w:ascii="仿宋_GB2312" w:eastAsia="仿宋_GB2312" w:hAnsi="宋体" w:hint="eastAsia"/>
          <w:b/>
          <w:sz w:val="24"/>
          <w:szCs w:val="24"/>
        </w:rPr>
        <w:t>.加强和规范党内政治生活的重要任务是什么？</w:t>
      </w:r>
    </w:p>
    <w:p w:rsidR="004A505D" w:rsidRPr="00893807" w:rsidRDefault="004A505D" w:rsidP="004A505D">
      <w:pPr>
        <w:spacing w:before="75" w:after="75"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答：建设廉洁政治，坚决反对腐败。</w:t>
      </w:r>
    </w:p>
    <w:p w:rsidR="004A505D" w:rsidRPr="00893807" w:rsidRDefault="004A505D" w:rsidP="004A505D">
      <w:pPr>
        <w:spacing w:before="75" w:after="75"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8</w:t>
      </w:r>
      <w:r>
        <w:rPr>
          <w:rFonts w:ascii="仿宋_GB2312" w:eastAsia="仿宋_GB2312" w:hAnsi="宋体"/>
          <w:b/>
          <w:sz w:val="24"/>
          <w:szCs w:val="24"/>
        </w:rPr>
        <w:t>5</w:t>
      </w:r>
      <w:r w:rsidR="004A505D" w:rsidRPr="00893807">
        <w:rPr>
          <w:rFonts w:ascii="仿宋_GB2312" w:eastAsia="仿宋_GB2312" w:hAnsi="宋体" w:hint="eastAsia"/>
          <w:b/>
          <w:sz w:val="24"/>
          <w:szCs w:val="24"/>
        </w:rPr>
        <w:t>.中国共产党的规矩是什么？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答：（1）党章是全党必须遵循的总章程，也是总规矩；</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（2）党的纪律是刚性约束，政治纪律更是全党在政治方向、政治立场、政治言论、政治行动方面必须遵守的刚性约束；</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lastRenderedPageBreak/>
        <w:t>（3）国家法律是党员干部必须遵守的规矩，法律是党领导人民制定的，全党必须模范执行；</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（4）党在长期实践中形成的优良传统和工作惯例，经过实践检验，约定俗成、行之有效，需要全党长期坚持并自觉遵循。</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8</w:t>
      </w:r>
      <w:r>
        <w:rPr>
          <w:rFonts w:ascii="仿宋_GB2312" w:eastAsia="仿宋_GB2312" w:hAnsi="宋体"/>
          <w:b/>
          <w:sz w:val="24"/>
          <w:szCs w:val="24"/>
        </w:rPr>
        <w:t>6</w:t>
      </w:r>
      <w:r w:rsidR="004A505D" w:rsidRPr="00893807">
        <w:rPr>
          <w:rFonts w:ascii="仿宋_GB2312" w:eastAsia="仿宋_GB2312" w:hAnsi="宋体" w:hint="eastAsia"/>
          <w:b/>
          <w:sz w:val="24"/>
          <w:szCs w:val="24"/>
        </w:rPr>
        <w:t>.党员干部在遵守政治纪律和政治规矩上的“五个必须”的要求是什么？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5D1512" w:rsidRDefault="004A505D" w:rsidP="004A505D">
      <w:pPr>
        <w:adjustRightInd w:val="0"/>
        <w:snapToGrid w:val="0"/>
        <w:spacing w:line="460" w:lineRule="exact"/>
        <w:ind w:firstLineChars="200" w:firstLine="482"/>
        <w:rPr>
          <w:rFonts w:ascii="仿宋_GB2312" w:eastAsia="仿宋_GB2312" w:hAnsi="宋体"/>
          <w:b/>
          <w:sz w:val="24"/>
          <w:szCs w:val="24"/>
        </w:rPr>
      </w:pPr>
      <w:r w:rsidRPr="005D1512">
        <w:rPr>
          <w:rFonts w:ascii="仿宋_GB2312" w:eastAsia="仿宋_GB2312" w:hAnsi="宋体" w:hint="eastAsia"/>
          <w:b/>
          <w:sz w:val="24"/>
          <w:szCs w:val="24"/>
        </w:rPr>
        <w:t>8</w:t>
      </w:r>
      <w:r w:rsidR="00827436">
        <w:rPr>
          <w:rFonts w:ascii="仿宋_GB2312" w:eastAsia="仿宋_GB2312" w:hAnsi="宋体"/>
          <w:b/>
          <w:sz w:val="24"/>
          <w:szCs w:val="24"/>
        </w:rPr>
        <w:t>7</w:t>
      </w:r>
      <w:r w:rsidRPr="005D1512">
        <w:rPr>
          <w:rFonts w:ascii="仿宋_GB2312" w:eastAsia="仿宋_GB2312" w:hAnsi="宋体" w:hint="eastAsia"/>
          <w:b/>
          <w:sz w:val="24"/>
          <w:szCs w:val="24"/>
        </w:rPr>
        <w:t>.</w:t>
      </w:r>
      <w:r w:rsidRPr="005D1512">
        <w:rPr>
          <w:rFonts w:ascii="仿宋_GB2312" w:eastAsia="仿宋_GB2312" w:hint="eastAsia"/>
          <w:sz w:val="24"/>
          <w:szCs w:val="24"/>
        </w:rPr>
        <w:t xml:space="preserve"> </w:t>
      </w:r>
      <w:r w:rsidRPr="005D1512">
        <w:rPr>
          <w:rFonts w:ascii="仿宋_GB2312" w:eastAsia="仿宋_GB2312" w:hAnsi="宋体" w:hint="eastAsia"/>
          <w:b/>
          <w:sz w:val="24"/>
          <w:szCs w:val="24"/>
        </w:rPr>
        <w:t>习近平新时代中国特色社会主义思想是什么？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4A505D" w:rsidRPr="00893807" w:rsidRDefault="004A505D" w:rsidP="004A505D">
      <w:pPr>
        <w:adjustRightInd w:val="0"/>
        <w:snapToGrid w:val="0"/>
        <w:spacing w:line="460" w:lineRule="exact"/>
        <w:ind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8</w:t>
      </w:r>
      <w:r w:rsidR="00827436">
        <w:rPr>
          <w:rFonts w:ascii="仿宋_GB2312" w:eastAsia="仿宋_GB2312" w:hAnsi="宋体"/>
          <w:b/>
          <w:sz w:val="24"/>
          <w:szCs w:val="24"/>
        </w:rPr>
        <w:t>8</w:t>
      </w:r>
      <w:r w:rsidRPr="00893807">
        <w:rPr>
          <w:rFonts w:ascii="仿宋_GB2312" w:eastAsia="仿宋_GB2312" w:hAnsi="宋体" w:hint="eastAsia"/>
          <w:b/>
          <w:sz w:val="24"/>
          <w:szCs w:val="24"/>
        </w:rPr>
        <w:t>.</w:t>
      </w:r>
      <w:r w:rsidRPr="00893807">
        <w:rPr>
          <w:rFonts w:ascii="仿宋_GB2312" w:eastAsia="仿宋_GB2312" w:hint="eastAsia"/>
          <w:sz w:val="24"/>
          <w:szCs w:val="24"/>
        </w:rPr>
        <w:t xml:space="preserve"> </w:t>
      </w:r>
      <w:r w:rsidRPr="00893807">
        <w:rPr>
          <w:rFonts w:ascii="仿宋_GB2312" w:eastAsia="仿宋_GB2312" w:hAnsi="宋体" w:hint="eastAsia"/>
          <w:b/>
          <w:sz w:val="24"/>
          <w:szCs w:val="24"/>
        </w:rPr>
        <w:t>在新世纪新时代,经济和社会发展的战略目标是？</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答：到建党一百年时，全面建成小康社会；到新中国成立一百年时，全面建成社会主义现代化强国。</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8</w:t>
      </w:r>
      <w:r w:rsidR="00827436">
        <w:rPr>
          <w:rFonts w:ascii="仿宋_GB2312" w:eastAsia="仿宋_GB2312" w:hAnsi="宋体" w:cs="宋体"/>
          <w:b/>
          <w:sz w:val="24"/>
          <w:szCs w:val="24"/>
        </w:rPr>
        <w:t>9</w:t>
      </w:r>
      <w:r w:rsidRPr="00893807">
        <w:rPr>
          <w:rFonts w:ascii="仿宋_GB2312" w:eastAsia="仿宋_GB2312" w:hAnsi="宋体" w:cs="宋体" w:hint="eastAsia"/>
          <w:b/>
          <w:sz w:val="24"/>
          <w:szCs w:val="24"/>
        </w:rPr>
        <w:t>.党的十九大的主题是什么？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答：不忘初心，牢记使命，高举中国特色社会主义伟大旗帜，决胜全面建成小康社会，夺取新时代中国特色社会主义伟大胜利，为实现中华民族伟大复兴的中国梦不懈奋斗。</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cs="宋体"/>
          <w:b/>
          <w:sz w:val="24"/>
          <w:szCs w:val="24"/>
        </w:rPr>
      </w:pPr>
      <w:r>
        <w:rPr>
          <w:rFonts w:ascii="仿宋_GB2312" w:eastAsia="仿宋_GB2312" w:hAnsi="宋体" w:cs="宋体"/>
          <w:b/>
          <w:sz w:val="24"/>
          <w:szCs w:val="24"/>
        </w:rPr>
        <w:lastRenderedPageBreak/>
        <w:t>90</w:t>
      </w:r>
      <w:r w:rsidR="004A505D" w:rsidRPr="00893807">
        <w:rPr>
          <w:rFonts w:ascii="仿宋_GB2312" w:eastAsia="仿宋_GB2312" w:hAnsi="宋体" w:cs="宋体" w:hint="eastAsia"/>
          <w:b/>
          <w:sz w:val="24"/>
          <w:szCs w:val="24"/>
        </w:rPr>
        <w:t>.我国社会主要矛盾的变化是什么？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答：我国社会主要矛盾已经转化为人民日益增长的美好生活需要和不平衡不充分的发展之间的矛盾。</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9</w:t>
      </w:r>
      <w:r w:rsidR="00827436">
        <w:rPr>
          <w:rFonts w:ascii="仿宋_GB2312" w:eastAsia="仿宋_GB2312" w:hAnsi="宋体" w:cs="宋体"/>
          <w:b/>
          <w:sz w:val="24"/>
          <w:szCs w:val="24"/>
        </w:rPr>
        <w:t>1</w:t>
      </w:r>
      <w:r w:rsidRPr="00893807">
        <w:rPr>
          <w:rFonts w:ascii="仿宋_GB2312" w:eastAsia="仿宋_GB2312" w:hAnsi="宋体" w:cs="宋体" w:hint="eastAsia"/>
          <w:b/>
          <w:sz w:val="24"/>
          <w:szCs w:val="24"/>
        </w:rPr>
        <w:t>.全党全国人民为实现中华民族伟大复兴而奋斗的行动指南是什么？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9</w:t>
      </w:r>
      <w:r w:rsidR="00827436">
        <w:rPr>
          <w:rFonts w:ascii="仿宋_GB2312" w:eastAsia="仿宋_GB2312" w:hAnsi="宋体" w:cs="宋体"/>
          <w:b/>
          <w:sz w:val="24"/>
          <w:szCs w:val="24"/>
        </w:rPr>
        <w:t>2</w:t>
      </w:r>
      <w:r w:rsidRPr="00893807">
        <w:rPr>
          <w:rFonts w:ascii="仿宋_GB2312" w:eastAsia="仿宋_GB2312" w:hAnsi="宋体" w:cs="宋体" w:hint="eastAsia"/>
          <w:b/>
          <w:sz w:val="24"/>
          <w:szCs w:val="24"/>
        </w:rPr>
        <w:t>.如何理解坚持党对一切工作的领导？</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答：中国特色社会主义</w:t>
      </w:r>
      <w:proofErr w:type="gramStart"/>
      <w:r w:rsidRPr="00893807">
        <w:rPr>
          <w:rFonts w:ascii="仿宋_GB2312" w:eastAsia="仿宋_GB2312" w:hAnsi="宋体" w:cs="宋体" w:hint="eastAsia"/>
          <w:sz w:val="24"/>
          <w:szCs w:val="24"/>
        </w:rPr>
        <w:t>最</w:t>
      </w:r>
      <w:proofErr w:type="gramEnd"/>
      <w:r w:rsidRPr="00893807">
        <w:rPr>
          <w:rFonts w:ascii="仿宋_GB2312" w:eastAsia="仿宋_GB2312" w:hAnsi="宋体" w:cs="宋体" w:hint="eastAsia"/>
          <w:sz w:val="24"/>
          <w:szCs w:val="24"/>
        </w:rPr>
        <w:t>本质的特征是中国共产党领导，中国特色社会主义制度的最大优势是中国共产党领导，党是最高政治领导力量，提出新时代党的建设总要求，突出政治建设在党的建设中的重要地位。党政军民学，东西南北中，党是领导一切的。</w:t>
      </w:r>
    </w:p>
    <w:p w:rsidR="005D1512" w:rsidRPr="00893807" w:rsidRDefault="005D1512"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9</w:t>
      </w:r>
      <w:r w:rsidR="00827436">
        <w:rPr>
          <w:rFonts w:ascii="仿宋_GB2312" w:eastAsia="仿宋_GB2312" w:hAnsi="宋体" w:cs="宋体"/>
          <w:b/>
          <w:sz w:val="24"/>
          <w:szCs w:val="24"/>
        </w:rPr>
        <w:t>3</w:t>
      </w:r>
      <w:r w:rsidRPr="00893807">
        <w:rPr>
          <w:rFonts w:ascii="仿宋_GB2312" w:eastAsia="仿宋_GB2312" w:hAnsi="宋体" w:cs="宋体" w:hint="eastAsia"/>
          <w:b/>
          <w:sz w:val="24"/>
          <w:szCs w:val="24"/>
        </w:rPr>
        <w:t>.为什么要坚持全面从严治党？</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答：勇于自我革命，从</w:t>
      </w:r>
      <w:proofErr w:type="gramStart"/>
      <w:r w:rsidRPr="00893807">
        <w:rPr>
          <w:rFonts w:ascii="仿宋_GB2312" w:eastAsia="仿宋_GB2312" w:hAnsi="宋体" w:cs="宋体" w:hint="eastAsia"/>
          <w:sz w:val="24"/>
          <w:szCs w:val="24"/>
        </w:rPr>
        <w:t>严管党</w:t>
      </w:r>
      <w:proofErr w:type="gramEnd"/>
      <w:r w:rsidRPr="00893807">
        <w:rPr>
          <w:rFonts w:ascii="仿宋_GB2312" w:eastAsia="仿宋_GB2312" w:hAnsi="宋体" w:cs="宋体" w:hint="eastAsia"/>
          <w:sz w:val="24"/>
          <w:szCs w:val="24"/>
        </w:rPr>
        <w:t>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9</w:t>
      </w:r>
      <w:r w:rsidR="00827436">
        <w:rPr>
          <w:rFonts w:ascii="仿宋_GB2312" w:eastAsia="仿宋_GB2312" w:hAnsi="宋体" w:cs="宋体"/>
          <w:b/>
          <w:sz w:val="24"/>
          <w:szCs w:val="24"/>
        </w:rPr>
        <w:t>4</w:t>
      </w:r>
      <w:r w:rsidRPr="00893807">
        <w:rPr>
          <w:rFonts w:ascii="仿宋_GB2312" w:eastAsia="仿宋_GB2312" w:hAnsi="宋体" w:cs="宋体" w:hint="eastAsia"/>
          <w:b/>
          <w:sz w:val="24"/>
          <w:szCs w:val="24"/>
        </w:rPr>
        <w:t>.新时代党的建设总要求什么？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新时代党的建设总要求是：坚持和加强党的全面领导，坚持党要管党、全面从严治党，以加强党的长期执政能力建设、先进性和纯洁性建设为主线，以党的政治建设为统领，以坚定理想信念宗旨为根基，以调动全党积极</w:t>
      </w:r>
      <w:r w:rsidRPr="00893807">
        <w:rPr>
          <w:rFonts w:ascii="仿宋_GB2312" w:eastAsia="仿宋_GB2312" w:hAnsi="宋体" w:cs="宋体" w:hint="eastAsia"/>
          <w:sz w:val="24"/>
          <w:szCs w:val="24"/>
        </w:rPr>
        <w:lastRenderedPageBreak/>
        <w:t>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r w:rsidRPr="00893807">
        <w:rPr>
          <w:rFonts w:ascii="仿宋_GB2312" w:eastAsia="仿宋_GB2312" w:hAnsi="宋体" w:cs="宋体"/>
          <w:b/>
          <w:color w:val="auto"/>
          <w:sz w:val="24"/>
          <w:szCs w:val="24"/>
        </w:rPr>
        <w:t>9</w:t>
      </w:r>
      <w:r w:rsidR="00827436">
        <w:rPr>
          <w:rFonts w:ascii="仿宋_GB2312" w:eastAsia="仿宋_GB2312" w:hAnsi="宋体" w:cs="宋体" w:hint="default"/>
          <w:b/>
          <w:color w:val="auto"/>
          <w:sz w:val="24"/>
          <w:szCs w:val="24"/>
        </w:rPr>
        <w:t>5</w:t>
      </w:r>
      <w:r w:rsidRPr="00893807">
        <w:rPr>
          <w:rFonts w:ascii="仿宋_GB2312" w:eastAsia="仿宋_GB2312" w:hAnsi="宋体" w:cs="宋体"/>
          <w:b/>
          <w:color w:val="auto"/>
          <w:sz w:val="24"/>
          <w:szCs w:val="24"/>
        </w:rPr>
        <w:t>.</w:t>
      </w:r>
      <w:r w:rsidRPr="00893807">
        <w:rPr>
          <w:rFonts w:ascii="仿宋_GB2312" w:eastAsia="仿宋_GB2312"/>
          <w:color w:val="auto"/>
          <w:sz w:val="24"/>
          <w:szCs w:val="24"/>
        </w:rPr>
        <w:t xml:space="preserve"> </w:t>
      </w:r>
      <w:r w:rsidRPr="00893807">
        <w:rPr>
          <w:rFonts w:ascii="仿宋_GB2312" w:eastAsia="仿宋_GB2312" w:hAnsi="宋体" w:cs="宋体"/>
          <w:b/>
          <w:color w:val="auto"/>
          <w:sz w:val="24"/>
          <w:szCs w:val="24"/>
        </w:rPr>
        <w:t>中国特色社会主义事业“五位一体”总体布局是什么？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r w:rsidRPr="00893807">
        <w:rPr>
          <w:rFonts w:ascii="仿宋_GB2312" w:eastAsia="仿宋_GB2312" w:hAnsi="宋体" w:cs="宋体"/>
          <w:color w:val="auto"/>
          <w:sz w:val="24"/>
          <w:szCs w:val="24"/>
        </w:rPr>
        <w:t>答：经济建设、政治建设、文化建设、社会建设、生态文明建设五位一体。</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9</w:t>
      </w:r>
      <w:r w:rsidR="00827436">
        <w:rPr>
          <w:rFonts w:ascii="仿宋_GB2312" w:eastAsia="仿宋_GB2312" w:hAnsi="宋体"/>
          <w:b/>
          <w:sz w:val="24"/>
          <w:szCs w:val="24"/>
        </w:rPr>
        <w:t>6</w:t>
      </w:r>
      <w:r w:rsidRPr="00893807">
        <w:rPr>
          <w:rFonts w:ascii="仿宋_GB2312" w:eastAsia="仿宋_GB2312" w:hAnsi="宋体" w:hint="eastAsia"/>
          <w:b/>
          <w:sz w:val="24"/>
          <w:szCs w:val="24"/>
        </w:rPr>
        <w:t>.“四个全面”战略布局是什么？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答：全面建成小康社会、全面深化改革、全面依法治国、全面从严治党。</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9</w:t>
      </w:r>
      <w:r w:rsidR="00827436">
        <w:rPr>
          <w:rFonts w:ascii="仿宋_GB2312" w:eastAsia="仿宋_GB2312" w:hAnsi="宋体"/>
          <w:b/>
          <w:sz w:val="24"/>
          <w:szCs w:val="24"/>
        </w:rPr>
        <w:t>7</w:t>
      </w:r>
      <w:r w:rsidRPr="00893807">
        <w:rPr>
          <w:rFonts w:ascii="仿宋_GB2312" w:eastAsia="仿宋_GB2312" w:hAnsi="宋体" w:hint="eastAsia"/>
          <w:b/>
          <w:sz w:val="24"/>
          <w:szCs w:val="24"/>
        </w:rPr>
        <w:t>.“五大发展理念”是什么？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答：创新、协调、绿色、开放、共享的发展理念。</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r w:rsidRPr="00893807">
        <w:rPr>
          <w:rFonts w:ascii="仿宋_GB2312" w:eastAsia="仿宋_GB2312" w:hAnsi="宋体" w:cs="宋体"/>
          <w:b/>
          <w:color w:val="auto"/>
          <w:sz w:val="24"/>
          <w:szCs w:val="24"/>
          <w:lang w:val="en-US"/>
        </w:rPr>
        <w:t>9</w:t>
      </w:r>
      <w:r w:rsidR="00827436">
        <w:rPr>
          <w:rFonts w:ascii="仿宋_GB2312" w:eastAsia="仿宋_GB2312" w:hAnsi="宋体" w:cs="宋体" w:hint="default"/>
          <w:b/>
          <w:color w:val="auto"/>
          <w:sz w:val="24"/>
          <w:szCs w:val="24"/>
          <w:lang w:val="en-US"/>
        </w:rPr>
        <w:t>8</w:t>
      </w:r>
      <w:r w:rsidRPr="00893807">
        <w:rPr>
          <w:rFonts w:ascii="仿宋_GB2312" w:eastAsia="仿宋_GB2312" w:hAnsi="宋体" w:cs="宋体"/>
          <w:b/>
          <w:color w:val="auto"/>
          <w:sz w:val="24"/>
          <w:szCs w:val="24"/>
        </w:rPr>
        <w:t>.“一带一路”指的是什么？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r w:rsidRPr="00893807">
        <w:rPr>
          <w:rFonts w:ascii="仿宋_GB2312" w:eastAsia="仿宋_GB2312" w:hAnsi="宋体" w:cs="宋体"/>
          <w:color w:val="auto"/>
          <w:sz w:val="24"/>
          <w:szCs w:val="24"/>
        </w:rPr>
        <w:t>答：“一带一路”分别指的是丝绸之路经济带和21世纪海上丝绸之路。</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p>
    <w:p w:rsidR="004A505D" w:rsidRPr="00893807" w:rsidRDefault="00827436"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hint="default"/>
          <w:b/>
          <w:color w:val="auto"/>
          <w:sz w:val="24"/>
          <w:szCs w:val="24"/>
        </w:rPr>
      </w:pPr>
      <w:r>
        <w:rPr>
          <w:rFonts w:ascii="仿宋_GB2312" w:eastAsia="仿宋_GB2312" w:hAnsi="宋体" w:cs="宋体" w:hint="default"/>
          <w:b/>
          <w:color w:val="auto"/>
          <w:sz w:val="24"/>
          <w:szCs w:val="24"/>
        </w:rPr>
        <w:t>99</w:t>
      </w:r>
      <w:r w:rsidR="004A505D" w:rsidRPr="00893807">
        <w:rPr>
          <w:rFonts w:ascii="仿宋_GB2312" w:eastAsia="仿宋_GB2312" w:hAnsi="宋体" w:cs="宋体"/>
          <w:b/>
          <w:color w:val="auto"/>
          <w:sz w:val="24"/>
          <w:szCs w:val="24"/>
        </w:rPr>
        <w:t>.社会主义</w:t>
      </w:r>
      <w:r w:rsidR="004A505D" w:rsidRPr="00893807">
        <w:rPr>
          <w:rFonts w:ascii="仿宋_GB2312" w:eastAsia="仿宋_GB2312" w:hAnsi="宋体"/>
          <w:b/>
          <w:color w:val="auto"/>
          <w:sz w:val="24"/>
          <w:szCs w:val="24"/>
        </w:rPr>
        <w:t>核心价值观的内容是什么？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答：国家层面的价值目标：富强、民主、文明、和谐；</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社会层面的价值取向：自由、平等、公正、法治；</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个人层面的价值准则：爱国、敬业、诚信、友善。</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827436"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b/>
          <w:sz w:val="24"/>
          <w:szCs w:val="24"/>
        </w:rPr>
        <w:t>100</w:t>
      </w:r>
      <w:r w:rsidR="004A505D" w:rsidRPr="00893807">
        <w:rPr>
          <w:rFonts w:ascii="仿宋_GB2312" w:eastAsia="仿宋_GB2312" w:hAnsi="宋体" w:hint="eastAsia"/>
          <w:b/>
          <w:sz w:val="24"/>
          <w:szCs w:val="24"/>
        </w:rPr>
        <w:t>.“四个意识”指什么？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答：政治意识、大局意识、核心意识、看齐意识。</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5D1512" w:rsidP="004A505D">
      <w:pPr>
        <w:adjustRightInd w:val="0"/>
        <w:snapToGrid w:val="0"/>
        <w:spacing w:line="46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10</w:t>
      </w:r>
      <w:r w:rsidR="00827436">
        <w:rPr>
          <w:rFonts w:ascii="仿宋_GB2312" w:eastAsia="仿宋_GB2312" w:hAnsi="宋体"/>
          <w:b/>
          <w:sz w:val="24"/>
          <w:szCs w:val="24"/>
        </w:rPr>
        <w:t>1</w:t>
      </w:r>
      <w:r w:rsidR="004A505D" w:rsidRPr="00893807">
        <w:rPr>
          <w:rFonts w:ascii="仿宋_GB2312" w:eastAsia="仿宋_GB2312" w:hAnsi="宋体" w:hint="eastAsia"/>
          <w:b/>
          <w:sz w:val="24"/>
          <w:szCs w:val="24"/>
        </w:rPr>
        <w:t>.中国特色社会主义“四个自信”指什么？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 xml:space="preserve">答：中国特色社会主义道路自信、理论自信、制度自信、文化自信。 </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hint="default"/>
          <w:b/>
          <w:color w:val="auto"/>
          <w:sz w:val="24"/>
          <w:szCs w:val="24"/>
        </w:rPr>
      </w:pPr>
      <w:r w:rsidRPr="00893807">
        <w:rPr>
          <w:rFonts w:ascii="仿宋_GB2312" w:eastAsia="仿宋_GB2312" w:hAnsi="宋体"/>
          <w:b/>
          <w:color w:val="auto"/>
          <w:sz w:val="24"/>
          <w:szCs w:val="24"/>
        </w:rPr>
        <w:t>1</w:t>
      </w:r>
      <w:r w:rsidRPr="00893807">
        <w:rPr>
          <w:rFonts w:ascii="仿宋_GB2312" w:eastAsia="仿宋_GB2312" w:hAnsi="宋体"/>
          <w:b/>
          <w:color w:val="auto"/>
          <w:sz w:val="24"/>
          <w:szCs w:val="24"/>
          <w:lang w:val="en-US"/>
        </w:rPr>
        <w:t>0</w:t>
      </w:r>
      <w:r w:rsidR="00827436">
        <w:rPr>
          <w:rFonts w:ascii="仿宋_GB2312" w:eastAsia="仿宋_GB2312" w:hAnsi="宋体" w:hint="default"/>
          <w:b/>
          <w:color w:val="auto"/>
          <w:sz w:val="24"/>
          <w:szCs w:val="24"/>
          <w:lang w:val="en-US"/>
        </w:rPr>
        <w:t>2</w:t>
      </w:r>
      <w:r w:rsidRPr="00893807">
        <w:rPr>
          <w:rFonts w:ascii="仿宋_GB2312" w:eastAsia="仿宋_GB2312" w:hAnsi="宋体"/>
          <w:b/>
          <w:color w:val="auto"/>
          <w:sz w:val="24"/>
          <w:szCs w:val="24"/>
        </w:rPr>
        <w:t>.党的群众路线教育实践活动的主题是什么？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答：为民、务实、清廉。</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hint="default"/>
          <w:b/>
          <w:color w:val="auto"/>
          <w:sz w:val="24"/>
          <w:szCs w:val="24"/>
        </w:rPr>
      </w:pPr>
      <w:r w:rsidRPr="00893807">
        <w:rPr>
          <w:rFonts w:ascii="仿宋_GB2312" w:eastAsia="仿宋_GB2312" w:hAnsi="宋体"/>
          <w:b/>
          <w:color w:val="auto"/>
          <w:sz w:val="24"/>
          <w:szCs w:val="24"/>
          <w:lang w:val="en-US"/>
        </w:rPr>
        <w:t>10</w:t>
      </w:r>
      <w:r w:rsidR="00827436">
        <w:rPr>
          <w:rFonts w:ascii="仿宋_GB2312" w:eastAsia="仿宋_GB2312" w:hAnsi="宋体" w:hint="default"/>
          <w:b/>
          <w:color w:val="auto"/>
          <w:sz w:val="24"/>
          <w:szCs w:val="24"/>
          <w:lang w:val="en-US"/>
        </w:rPr>
        <w:t>3</w:t>
      </w:r>
      <w:r w:rsidRPr="00893807">
        <w:rPr>
          <w:rFonts w:ascii="仿宋_GB2312" w:eastAsia="仿宋_GB2312" w:hAnsi="宋体"/>
          <w:b/>
          <w:color w:val="auto"/>
          <w:sz w:val="24"/>
          <w:szCs w:val="24"/>
        </w:rPr>
        <w:t>.党的群众路线教育实践活动的总体要求是什么？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答：照镜子、正衣冠、洗洗澡、治治病。</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hint="default"/>
          <w:b/>
          <w:color w:val="auto"/>
          <w:sz w:val="24"/>
          <w:szCs w:val="24"/>
        </w:rPr>
      </w:pPr>
      <w:r w:rsidRPr="00893807">
        <w:rPr>
          <w:rFonts w:ascii="仿宋_GB2312" w:eastAsia="仿宋_GB2312" w:hAnsi="宋体"/>
          <w:b/>
          <w:color w:val="auto"/>
          <w:sz w:val="24"/>
          <w:szCs w:val="24"/>
          <w:lang w:val="en-US"/>
        </w:rPr>
        <w:t>10</w:t>
      </w:r>
      <w:r w:rsidR="00827436">
        <w:rPr>
          <w:rFonts w:ascii="仿宋_GB2312" w:eastAsia="仿宋_GB2312" w:hAnsi="宋体" w:hint="default"/>
          <w:b/>
          <w:color w:val="auto"/>
          <w:sz w:val="24"/>
          <w:szCs w:val="24"/>
          <w:lang w:val="en-US"/>
        </w:rPr>
        <w:t>4</w:t>
      </w:r>
      <w:r w:rsidRPr="00893807">
        <w:rPr>
          <w:rFonts w:ascii="仿宋_GB2312" w:eastAsia="仿宋_GB2312" w:hAnsi="宋体"/>
          <w:b/>
          <w:color w:val="auto"/>
          <w:sz w:val="24"/>
          <w:szCs w:val="24"/>
        </w:rPr>
        <w:t>.党的群众路线教育实践活动中，反“四风”是指什么？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hint="default"/>
          <w:color w:val="auto"/>
          <w:sz w:val="24"/>
          <w:szCs w:val="24"/>
        </w:rPr>
      </w:pPr>
      <w:r w:rsidRPr="00893807">
        <w:rPr>
          <w:rFonts w:ascii="仿宋_GB2312" w:eastAsia="仿宋_GB2312" w:hAnsi="宋体"/>
          <w:color w:val="auto"/>
          <w:sz w:val="24"/>
          <w:szCs w:val="24"/>
        </w:rPr>
        <w:t>答：反对形式主义、官僚主义、享乐主义和奢靡之风。</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r w:rsidRPr="00893807">
        <w:rPr>
          <w:rFonts w:ascii="仿宋_GB2312" w:eastAsia="仿宋_GB2312" w:hAnsi="宋体"/>
          <w:b/>
          <w:color w:val="auto"/>
          <w:sz w:val="24"/>
          <w:szCs w:val="24"/>
          <w:lang w:val="en-US"/>
        </w:rPr>
        <w:t>10</w:t>
      </w:r>
      <w:r w:rsidR="00827436">
        <w:rPr>
          <w:rFonts w:ascii="仿宋_GB2312" w:eastAsia="仿宋_GB2312" w:hAnsi="宋体" w:hint="default"/>
          <w:b/>
          <w:color w:val="auto"/>
          <w:sz w:val="24"/>
          <w:szCs w:val="24"/>
          <w:lang w:val="en-US"/>
        </w:rPr>
        <w:t>5</w:t>
      </w:r>
      <w:r w:rsidRPr="00893807">
        <w:rPr>
          <w:rFonts w:ascii="仿宋_GB2312" w:eastAsia="仿宋_GB2312" w:hAnsi="宋体"/>
          <w:b/>
          <w:color w:val="auto"/>
          <w:sz w:val="24"/>
          <w:szCs w:val="24"/>
        </w:rPr>
        <w:t>.</w:t>
      </w:r>
      <w:r w:rsidRPr="00893807">
        <w:rPr>
          <w:rFonts w:ascii="仿宋_GB2312" w:eastAsia="仿宋_GB2312" w:hAnsi="宋体" w:cs="Helvetica"/>
          <w:b/>
          <w:color w:val="auto"/>
          <w:sz w:val="24"/>
          <w:szCs w:val="24"/>
        </w:rPr>
        <w:t>“</w:t>
      </w:r>
      <w:r w:rsidRPr="00893807">
        <w:rPr>
          <w:rFonts w:ascii="仿宋_GB2312" w:eastAsia="仿宋_GB2312" w:hAnsi="宋体" w:cs="宋体"/>
          <w:b/>
          <w:color w:val="auto"/>
          <w:sz w:val="24"/>
          <w:szCs w:val="24"/>
        </w:rPr>
        <w:t>三严三实</w:t>
      </w:r>
      <w:r w:rsidRPr="00893807">
        <w:rPr>
          <w:rFonts w:ascii="仿宋_GB2312" w:eastAsia="仿宋_GB2312" w:hAnsi="宋体" w:cs="Helvetica"/>
          <w:b/>
          <w:color w:val="auto"/>
          <w:sz w:val="24"/>
          <w:szCs w:val="24"/>
        </w:rPr>
        <w:t>”</w:t>
      </w:r>
      <w:r w:rsidRPr="00893807">
        <w:rPr>
          <w:rFonts w:ascii="仿宋_GB2312" w:eastAsia="仿宋_GB2312" w:hAnsi="宋体" w:cs="宋体"/>
          <w:b/>
          <w:color w:val="auto"/>
          <w:sz w:val="24"/>
          <w:szCs w:val="24"/>
        </w:rPr>
        <w:t>的具体</w:t>
      </w:r>
      <w:r w:rsidRPr="00893807">
        <w:rPr>
          <w:rFonts w:ascii="仿宋_GB2312" w:eastAsia="仿宋_GB2312" w:hAnsi="宋体"/>
          <w:b/>
          <w:color w:val="auto"/>
          <w:sz w:val="24"/>
          <w:szCs w:val="24"/>
        </w:rPr>
        <w:t>内容</w:t>
      </w:r>
      <w:r w:rsidRPr="00893807">
        <w:rPr>
          <w:rFonts w:ascii="仿宋_GB2312" w:eastAsia="仿宋_GB2312" w:hAnsi="宋体" w:cs="宋体"/>
          <w:b/>
          <w:color w:val="auto"/>
          <w:sz w:val="24"/>
          <w:szCs w:val="24"/>
        </w:rPr>
        <w:t>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r w:rsidRPr="00893807">
        <w:rPr>
          <w:rFonts w:ascii="仿宋_GB2312" w:eastAsia="仿宋_GB2312" w:hAnsi="宋体" w:cs="宋体"/>
          <w:color w:val="auto"/>
          <w:sz w:val="24"/>
          <w:szCs w:val="24"/>
        </w:rPr>
        <w:t>答：严以修身、严以用权、严以律己，谋事要实、创业要实、做人要实。</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r w:rsidRPr="00893807">
        <w:rPr>
          <w:rFonts w:ascii="仿宋_GB2312" w:eastAsia="仿宋_GB2312" w:hAnsi="宋体"/>
          <w:b/>
          <w:color w:val="auto"/>
          <w:sz w:val="24"/>
          <w:szCs w:val="24"/>
          <w:lang w:val="en-US"/>
        </w:rPr>
        <w:t>10</w:t>
      </w:r>
      <w:r w:rsidR="00827436">
        <w:rPr>
          <w:rFonts w:ascii="仿宋_GB2312" w:eastAsia="仿宋_GB2312" w:hAnsi="宋体" w:hint="default"/>
          <w:b/>
          <w:color w:val="auto"/>
          <w:sz w:val="24"/>
          <w:szCs w:val="24"/>
          <w:lang w:val="en-US"/>
        </w:rPr>
        <w:t>6</w:t>
      </w:r>
      <w:r w:rsidRPr="00893807">
        <w:rPr>
          <w:rFonts w:ascii="仿宋_GB2312" w:eastAsia="仿宋_GB2312" w:hAnsi="宋体"/>
          <w:b/>
          <w:color w:val="auto"/>
          <w:sz w:val="24"/>
          <w:szCs w:val="24"/>
        </w:rPr>
        <w:t>.“</w:t>
      </w:r>
      <w:r w:rsidRPr="00893807">
        <w:rPr>
          <w:rFonts w:ascii="仿宋_GB2312" w:eastAsia="仿宋_GB2312" w:hAnsi="宋体" w:cs="宋体"/>
          <w:b/>
          <w:color w:val="auto"/>
          <w:sz w:val="24"/>
          <w:szCs w:val="24"/>
        </w:rPr>
        <w:t>两学一做</w:t>
      </w:r>
      <w:r w:rsidRPr="00893807">
        <w:rPr>
          <w:rFonts w:ascii="仿宋_GB2312" w:eastAsia="仿宋_GB2312" w:hAnsi="宋体" w:cs="Helvetica"/>
          <w:b/>
          <w:color w:val="auto"/>
          <w:sz w:val="24"/>
          <w:szCs w:val="24"/>
        </w:rPr>
        <w:t>”</w:t>
      </w:r>
      <w:r w:rsidRPr="00893807">
        <w:rPr>
          <w:rFonts w:ascii="仿宋_GB2312" w:eastAsia="仿宋_GB2312" w:hAnsi="宋体" w:cs="宋体"/>
          <w:b/>
          <w:color w:val="auto"/>
          <w:sz w:val="24"/>
          <w:szCs w:val="24"/>
        </w:rPr>
        <w:t>学习教育的主要内容是什么？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r w:rsidRPr="00893807">
        <w:rPr>
          <w:rFonts w:ascii="仿宋_GB2312" w:eastAsia="仿宋_GB2312" w:hAnsi="宋体" w:cs="宋体"/>
          <w:color w:val="auto"/>
          <w:sz w:val="24"/>
          <w:szCs w:val="24"/>
        </w:rPr>
        <w:t>答：学党章党规、学系列讲话，做合格党员。</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r w:rsidRPr="00893807">
        <w:rPr>
          <w:rFonts w:ascii="仿宋_GB2312" w:eastAsia="仿宋_GB2312" w:hAnsi="宋体"/>
          <w:b/>
          <w:color w:val="auto"/>
          <w:sz w:val="24"/>
          <w:szCs w:val="24"/>
          <w:lang w:val="en-US"/>
        </w:rPr>
        <w:t>10</w:t>
      </w:r>
      <w:r w:rsidR="00827436">
        <w:rPr>
          <w:rFonts w:ascii="仿宋_GB2312" w:eastAsia="仿宋_GB2312" w:hAnsi="宋体" w:hint="default"/>
          <w:b/>
          <w:color w:val="auto"/>
          <w:sz w:val="24"/>
          <w:szCs w:val="24"/>
          <w:lang w:val="en-US"/>
        </w:rPr>
        <w:t>7</w:t>
      </w:r>
      <w:r w:rsidRPr="00893807">
        <w:rPr>
          <w:rFonts w:ascii="仿宋_GB2312" w:eastAsia="仿宋_GB2312" w:hAnsi="宋体"/>
          <w:b/>
          <w:color w:val="auto"/>
          <w:sz w:val="24"/>
          <w:szCs w:val="24"/>
        </w:rPr>
        <w:t>.“</w:t>
      </w:r>
      <w:r w:rsidRPr="00893807">
        <w:rPr>
          <w:rFonts w:ascii="仿宋_GB2312" w:eastAsia="仿宋_GB2312" w:hAnsi="宋体" w:cs="宋体"/>
          <w:b/>
          <w:color w:val="auto"/>
          <w:sz w:val="24"/>
          <w:szCs w:val="24"/>
        </w:rPr>
        <w:t>两学一做</w:t>
      </w:r>
      <w:r w:rsidRPr="00893807">
        <w:rPr>
          <w:rFonts w:ascii="仿宋_GB2312" w:eastAsia="仿宋_GB2312" w:hAnsi="宋体" w:cs="Helvetica"/>
          <w:b/>
          <w:color w:val="auto"/>
          <w:sz w:val="24"/>
          <w:szCs w:val="24"/>
        </w:rPr>
        <w:t>”</w:t>
      </w:r>
      <w:r w:rsidRPr="00893807">
        <w:rPr>
          <w:rFonts w:ascii="仿宋_GB2312" w:eastAsia="仿宋_GB2312" w:hAnsi="宋体" w:cs="宋体"/>
          <w:b/>
          <w:color w:val="auto"/>
          <w:sz w:val="24"/>
          <w:szCs w:val="24"/>
        </w:rPr>
        <w:t>学习教育的总体要求是什么？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r w:rsidRPr="00893807">
        <w:rPr>
          <w:rFonts w:ascii="仿宋_GB2312" w:eastAsia="仿宋_GB2312" w:hAnsi="宋体" w:cs="宋体"/>
          <w:color w:val="auto"/>
          <w:sz w:val="24"/>
          <w:szCs w:val="24"/>
        </w:rPr>
        <w:t>答：基础在学，关键在做。</w:t>
      </w:r>
      <w:r w:rsidRPr="00893807" w:rsidDel="003A2610">
        <w:rPr>
          <w:rFonts w:ascii="仿宋_GB2312" w:eastAsia="仿宋_GB2312" w:hAnsi="宋体" w:cs="宋体"/>
          <w:color w:val="auto"/>
          <w:sz w:val="24"/>
          <w:szCs w:val="24"/>
        </w:rPr>
        <w:t xml:space="preserve"> </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2"/>
        <w:jc w:val="both"/>
        <w:rPr>
          <w:rFonts w:ascii="仿宋_GB2312" w:eastAsia="仿宋_GB2312" w:hAnsi="宋体" w:cs="宋体" w:hint="default"/>
          <w:b/>
          <w:color w:val="auto"/>
          <w:sz w:val="24"/>
          <w:szCs w:val="24"/>
        </w:rPr>
      </w:pPr>
      <w:r w:rsidRPr="00893807">
        <w:rPr>
          <w:rFonts w:ascii="仿宋_GB2312" w:eastAsia="仿宋_GB2312" w:hAnsi="宋体"/>
          <w:b/>
          <w:color w:val="auto"/>
          <w:sz w:val="24"/>
          <w:szCs w:val="24"/>
          <w:lang w:val="en-US"/>
        </w:rPr>
        <w:t>10</w:t>
      </w:r>
      <w:r w:rsidR="00827436">
        <w:rPr>
          <w:rFonts w:ascii="仿宋_GB2312" w:eastAsia="仿宋_GB2312" w:hAnsi="宋体" w:hint="default"/>
          <w:b/>
          <w:color w:val="auto"/>
          <w:sz w:val="24"/>
          <w:szCs w:val="24"/>
          <w:lang w:val="en-US"/>
        </w:rPr>
        <w:t>8</w:t>
      </w:r>
      <w:r w:rsidRPr="00893807">
        <w:rPr>
          <w:rFonts w:ascii="仿宋_GB2312" w:eastAsia="仿宋_GB2312" w:hAnsi="宋体"/>
          <w:b/>
          <w:color w:val="auto"/>
          <w:sz w:val="24"/>
          <w:szCs w:val="24"/>
        </w:rPr>
        <w:t>.“</w:t>
      </w:r>
      <w:r w:rsidRPr="00893807">
        <w:rPr>
          <w:rFonts w:ascii="仿宋_GB2312" w:eastAsia="仿宋_GB2312" w:hAnsi="宋体" w:cs="宋体"/>
          <w:b/>
          <w:color w:val="auto"/>
          <w:sz w:val="24"/>
          <w:szCs w:val="24"/>
        </w:rPr>
        <w:t>两学一做</w:t>
      </w:r>
      <w:r w:rsidRPr="00893807">
        <w:rPr>
          <w:rFonts w:ascii="仿宋_GB2312" w:eastAsia="仿宋_GB2312" w:hAnsi="宋体" w:cs="Helvetica"/>
          <w:b/>
          <w:color w:val="auto"/>
          <w:sz w:val="24"/>
          <w:szCs w:val="24"/>
        </w:rPr>
        <w:t>”</w:t>
      </w:r>
      <w:r w:rsidRPr="00893807">
        <w:rPr>
          <w:rFonts w:ascii="仿宋_GB2312" w:eastAsia="仿宋_GB2312" w:hAnsi="宋体" w:cs="宋体"/>
          <w:b/>
          <w:color w:val="auto"/>
          <w:sz w:val="24"/>
          <w:szCs w:val="24"/>
        </w:rPr>
        <w:t>学习教育中</w:t>
      </w:r>
      <w:r w:rsidRPr="00893807">
        <w:rPr>
          <w:rFonts w:ascii="仿宋_GB2312" w:eastAsia="仿宋_GB2312" w:hAnsi="宋体" w:cs="Helvetica"/>
          <w:b/>
          <w:color w:val="auto"/>
          <w:sz w:val="24"/>
          <w:szCs w:val="24"/>
        </w:rPr>
        <w:t>“</w:t>
      </w:r>
      <w:r w:rsidRPr="00893807">
        <w:rPr>
          <w:rFonts w:ascii="仿宋_GB2312" w:eastAsia="仿宋_GB2312" w:hAnsi="宋体" w:cs="宋体"/>
          <w:b/>
          <w:color w:val="auto"/>
          <w:sz w:val="24"/>
          <w:szCs w:val="24"/>
        </w:rPr>
        <w:t>四讲四有</w:t>
      </w:r>
      <w:r w:rsidRPr="00893807">
        <w:rPr>
          <w:rFonts w:ascii="仿宋_GB2312" w:eastAsia="仿宋_GB2312" w:hAnsi="宋体" w:cs="Helvetica"/>
          <w:b/>
          <w:color w:val="auto"/>
          <w:sz w:val="24"/>
          <w:szCs w:val="24"/>
        </w:rPr>
        <w:t>”</w:t>
      </w:r>
      <w:r w:rsidRPr="00893807">
        <w:rPr>
          <w:rFonts w:ascii="仿宋_GB2312" w:eastAsia="仿宋_GB2312" w:hAnsi="宋体" w:cs="宋体"/>
          <w:b/>
          <w:color w:val="auto"/>
          <w:sz w:val="24"/>
          <w:szCs w:val="24"/>
        </w:rPr>
        <w:t>合格党员是指什么？</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r w:rsidRPr="00893807">
        <w:rPr>
          <w:rFonts w:ascii="仿宋_GB2312" w:eastAsia="仿宋_GB2312" w:hAnsi="宋体" w:cs="宋体"/>
          <w:color w:val="auto"/>
          <w:sz w:val="24"/>
          <w:szCs w:val="24"/>
        </w:rPr>
        <w:t>答：讲政治、有信念，讲规矩、有纪律，讲道德、有品行，讲奉献、有作为。</w:t>
      </w:r>
    </w:p>
    <w:p w:rsidR="004A505D" w:rsidRPr="00893807" w:rsidRDefault="004A505D" w:rsidP="004A505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napToGrid w:val="0"/>
        <w:spacing w:line="460" w:lineRule="exact"/>
        <w:ind w:firstLineChars="200" w:firstLine="480"/>
        <w:jc w:val="both"/>
        <w:rPr>
          <w:rFonts w:ascii="仿宋_GB2312" w:eastAsia="仿宋_GB2312" w:hAnsi="宋体" w:cs="宋体" w:hint="default"/>
          <w:color w:val="auto"/>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10</w:t>
      </w:r>
      <w:r w:rsidR="00827436">
        <w:rPr>
          <w:rFonts w:ascii="仿宋_GB2312" w:eastAsia="仿宋_GB2312" w:hAnsi="宋体"/>
          <w:b/>
          <w:sz w:val="24"/>
          <w:szCs w:val="24"/>
        </w:rPr>
        <w:t>9</w:t>
      </w:r>
      <w:r w:rsidRPr="00893807">
        <w:rPr>
          <w:rFonts w:ascii="仿宋_GB2312" w:eastAsia="仿宋_GB2312" w:hAnsi="宋体" w:hint="eastAsia"/>
          <w:b/>
          <w:sz w:val="24"/>
          <w:szCs w:val="24"/>
        </w:rPr>
        <w:t>.习近平总书记在省部级主要领导干部学习贯彻十八届六中全会精神专题研讨班上的重要讲话中提出党的高级干部讲政治要做到哪七个方面？</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答：注重提高政治能力，牢固树立政治理想，正确把握政治方向，坚定站稳政治立场，严格遵守政治纪律，加强政治历练，积累政治经验。</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w:t>
      </w:r>
      <w:r w:rsidR="00827436">
        <w:rPr>
          <w:rFonts w:ascii="仿宋_GB2312" w:eastAsia="仿宋_GB2312" w:hAnsi="宋体"/>
          <w:b/>
          <w:sz w:val="24"/>
          <w:szCs w:val="24"/>
        </w:rPr>
        <w:t>10</w:t>
      </w:r>
      <w:r w:rsidRPr="00893807">
        <w:rPr>
          <w:rFonts w:ascii="仿宋_GB2312" w:eastAsia="仿宋_GB2312" w:hAnsi="宋体" w:hint="eastAsia"/>
          <w:b/>
          <w:sz w:val="24"/>
          <w:szCs w:val="24"/>
        </w:rPr>
        <w:t>.全国高校思想政治工作会议上提出的我国高等教育的“四个服务”是什么？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答：为人民服务，为中国共产党治国理政服务，为巩固和发展中国特色社会主义制度服务，为改革开放和社会主义现代化建设服务。</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11</w:t>
      </w:r>
      <w:r w:rsidR="00827436">
        <w:rPr>
          <w:rFonts w:ascii="仿宋_GB2312" w:eastAsia="仿宋_GB2312" w:hAnsi="宋体"/>
          <w:b/>
          <w:sz w:val="24"/>
          <w:szCs w:val="24"/>
        </w:rPr>
        <w:t>1</w:t>
      </w:r>
      <w:r w:rsidRPr="00893807">
        <w:rPr>
          <w:rFonts w:ascii="仿宋_GB2312" w:eastAsia="仿宋_GB2312" w:hAnsi="宋体" w:hint="eastAsia"/>
          <w:b/>
          <w:sz w:val="24"/>
          <w:szCs w:val="24"/>
        </w:rPr>
        <w:t>.全国高校思想政治工作会议上提出高校的“四个坚持不懈”指什么？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lastRenderedPageBreak/>
        <w:t>答：坚持不懈传播马克思主义科学理论，坚持不懈培育和弘扬社会主义核心价值观，坚持不懈促进高校和谐稳定，坚持不懈培育优良校风和学风。</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11</w:t>
      </w:r>
      <w:r w:rsidR="00827436">
        <w:rPr>
          <w:rFonts w:ascii="仿宋_GB2312" w:eastAsia="仿宋_GB2312" w:hAnsi="宋体"/>
          <w:b/>
          <w:sz w:val="24"/>
          <w:szCs w:val="24"/>
        </w:rPr>
        <w:t>2</w:t>
      </w:r>
      <w:r w:rsidRPr="00893807">
        <w:rPr>
          <w:rFonts w:ascii="仿宋_GB2312" w:eastAsia="仿宋_GB2312" w:hAnsi="宋体" w:hint="eastAsia"/>
          <w:b/>
          <w:sz w:val="24"/>
          <w:szCs w:val="24"/>
        </w:rPr>
        <w:t>.全国高校思想政治工作会议上提出的教育引导学生“四个正确认识”指什么？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答：正确认识世界和中国发展大势，正确认识中国特色和国际比较，正确认识时代责任和历史使命，正确认识远大抱负和脚踏实地。</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11</w:t>
      </w:r>
      <w:r w:rsidR="00827436">
        <w:rPr>
          <w:rFonts w:ascii="仿宋_GB2312" w:eastAsia="仿宋_GB2312" w:hAnsi="宋体"/>
          <w:b/>
          <w:sz w:val="24"/>
          <w:szCs w:val="24"/>
        </w:rPr>
        <w:t>3</w:t>
      </w:r>
      <w:r w:rsidRPr="00893807">
        <w:rPr>
          <w:rFonts w:ascii="仿宋_GB2312" w:eastAsia="仿宋_GB2312" w:hAnsi="宋体" w:hint="eastAsia"/>
          <w:b/>
          <w:sz w:val="24"/>
          <w:szCs w:val="24"/>
        </w:rPr>
        <w:t>.全国高校思想政治工作会议上提出的加强师德师风建设“四个统一”指什么？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答：坚持教书和育人相统一，坚持言传和身教相统一，坚持潜心问道和关注社会相统一，坚持学术自由和学术规范相统一。</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11</w:t>
      </w:r>
      <w:r w:rsidR="00827436">
        <w:rPr>
          <w:rFonts w:ascii="仿宋_GB2312" w:eastAsia="仿宋_GB2312" w:hAnsi="宋体"/>
          <w:b/>
          <w:sz w:val="24"/>
          <w:szCs w:val="24"/>
        </w:rPr>
        <w:t>4</w:t>
      </w:r>
      <w:r w:rsidRPr="00893807">
        <w:rPr>
          <w:rFonts w:ascii="仿宋_GB2312" w:eastAsia="仿宋_GB2312" w:hAnsi="宋体" w:hint="eastAsia"/>
          <w:b/>
          <w:sz w:val="24"/>
          <w:szCs w:val="24"/>
        </w:rPr>
        <w:t>.加强和改进新形势下高校思想政治工作的基本原则是什么？</w:t>
      </w:r>
    </w:p>
    <w:p w:rsidR="004A505D" w:rsidRPr="00893807" w:rsidRDefault="004A505D" w:rsidP="005D1512">
      <w:pPr>
        <w:pStyle w:val="a6"/>
        <w:shd w:val="clear" w:color="auto" w:fill="FFFFFF"/>
        <w:spacing w:before="0" w:beforeAutospacing="0" w:after="0" w:afterAutospacing="0" w:line="460" w:lineRule="exact"/>
        <w:ind w:firstLineChars="200" w:firstLine="480"/>
        <w:rPr>
          <w:rFonts w:ascii="仿宋_GB2312" w:eastAsia="仿宋_GB2312" w:cs="Times New Roman"/>
          <w:kern w:val="2"/>
        </w:rPr>
      </w:pPr>
      <w:r w:rsidRPr="00893807">
        <w:rPr>
          <w:rFonts w:ascii="仿宋_GB2312" w:eastAsia="仿宋_GB2312" w:cs="Times New Roman" w:hint="eastAsia"/>
          <w:kern w:val="2"/>
        </w:rPr>
        <w:t>答：坚持党对高校的领导；坚持社会主义办学方向；坚持全员全过程全方位育人；坚持遵循思想政治工作规律、教书育人规律、学生成长规律；坚持改革创新。</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11</w:t>
      </w:r>
      <w:r w:rsidR="00827436">
        <w:rPr>
          <w:rFonts w:ascii="仿宋_GB2312" w:eastAsia="仿宋_GB2312" w:hAnsi="宋体"/>
          <w:b/>
          <w:sz w:val="24"/>
          <w:szCs w:val="24"/>
        </w:rPr>
        <w:t>5</w:t>
      </w:r>
      <w:r w:rsidRPr="00893807">
        <w:rPr>
          <w:rFonts w:ascii="仿宋_GB2312" w:eastAsia="仿宋_GB2312" w:hAnsi="宋体" w:hint="eastAsia"/>
          <w:b/>
          <w:sz w:val="24"/>
          <w:szCs w:val="24"/>
        </w:rPr>
        <w:t>.加强和改进新形势下高校党的建设，高校各级党组织分别发挥什么作用？</w:t>
      </w:r>
    </w:p>
    <w:p w:rsidR="004A505D" w:rsidRPr="00893807" w:rsidRDefault="004A505D" w:rsidP="004A505D">
      <w:pPr>
        <w:pStyle w:val="a6"/>
        <w:shd w:val="clear" w:color="auto" w:fill="FFFFFF"/>
        <w:spacing w:before="0" w:beforeAutospacing="0" w:after="0" w:afterAutospacing="0" w:line="460" w:lineRule="exact"/>
        <w:ind w:firstLineChars="200" w:firstLine="480"/>
        <w:rPr>
          <w:rFonts w:ascii="仿宋_GB2312" w:eastAsia="仿宋_GB2312" w:cs="Times New Roman"/>
          <w:kern w:val="2"/>
        </w:rPr>
      </w:pPr>
      <w:r w:rsidRPr="00893807">
        <w:rPr>
          <w:rFonts w:ascii="仿宋_GB2312" w:eastAsia="仿宋_GB2312" w:cs="Times New Roman" w:hint="eastAsia"/>
          <w:kern w:val="2"/>
        </w:rPr>
        <w:t>答：高校党委全面领导学校工作，全面负责学校党的建设，履行管党治党、办学治校的主体责任，把方向、管大局、作决策、保落实，严格执行和维护政治纪律和政治规矩，落实党建工作责任制，切实发挥</w:t>
      </w:r>
      <w:r w:rsidRPr="00893807">
        <w:rPr>
          <w:rFonts w:ascii="仿宋_GB2312" w:eastAsia="仿宋_GB2312" w:cs="Times New Roman" w:hint="eastAsia"/>
          <w:b/>
          <w:kern w:val="2"/>
        </w:rPr>
        <w:t>领导核心作用</w:t>
      </w:r>
      <w:r w:rsidRPr="00893807">
        <w:rPr>
          <w:rFonts w:ascii="仿宋_GB2312" w:eastAsia="仿宋_GB2312" w:cs="Times New Roman" w:hint="eastAsia"/>
          <w:kern w:val="2"/>
        </w:rPr>
        <w:t>；</w:t>
      </w:r>
    </w:p>
    <w:p w:rsidR="004A505D" w:rsidRPr="00893807" w:rsidRDefault="004A505D" w:rsidP="004A505D">
      <w:pPr>
        <w:pStyle w:val="a6"/>
        <w:shd w:val="clear" w:color="auto" w:fill="FFFFFF"/>
        <w:spacing w:before="0" w:beforeAutospacing="0" w:after="0" w:afterAutospacing="0" w:line="460" w:lineRule="exact"/>
        <w:ind w:firstLineChars="200" w:firstLine="480"/>
        <w:rPr>
          <w:rFonts w:ascii="仿宋_GB2312" w:eastAsia="仿宋_GB2312" w:cs="Times New Roman"/>
          <w:kern w:val="2"/>
        </w:rPr>
      </w:pPr>
      <w:r w:rsidRPr="00893807">
        <w:rPr>
          <w:rFonts w:ascii="仿宋_GB2312" w:eastAsia="仿宋_GB2312" w:cs="Times New Roman" w:hint="eastAsia"/>
          <w:kern w:val="2"/>
        </w:rPr>
        <w:t>各院（系）党委（党总支）进一步发挥</w:t>
      </w:r>
      <w:r w:rsidRPr="00893807">
        <w:rPr>
          <w:rFonts w:ascii="仿宋_GB2312" w:eastAsia="仿宋_GB2312" w:cs="Times New Roman" w:hint="eastAsia"/>
          <w:b/>
          <w:kern w:val="2"/>
        </w:rPr>
        <w:t>政治核心作用</w:t>
      </w:r>
      <w:r w:rsidRPr="00893807">
        <w:rPr>
          <w:rFonts w:ascii="仿宋_GB2312" w:eastAsia="仿宋_GB2312" w:cs="Times New Roman" w:hint="eastAsia"/>
          <w:kern w:val="2"/>
        </w:rPr>
        <w:t>，履行政治责任，保证监督党的路线方针政策及上级党组织决定的贯彻执行，把坚持正确办学方向要求贯彻到院（系）工作中，把握好教学科研管理等重大事项中的政治原则、政治立场、政治方向，在干部队伍和教师队伍建设中发挥主导作用，把好政治关。</w:t>
      </w:r>
    </w:p>
    <w:p w:rsidR="004A505D" w:rsidRPr="00893807" w:rsidRDefault="004A505D" w:rsidP="004A505D">
      <w:pPr>
        <w:pStyle w:val="a6"/>
        <w:shd w:val="clear" w:color="auto" w:fill="FFFFFF"/>
        <w:spacing w:before="0" w:beforeAutospacing="0" w:after="0" w:afterAutospacing="0" w:line="460" w:lineRule="exact"/>
        <w:ind w:firstLineChars="200" w:firstLine="480"/>
        <w:rPr>
          <w:rFonts w:ascii="仿宋_GB2312" w:eastAsia="仿宋_GB2312" w:cs="Times New Roman"/>
          <w:kern w:val="2"/>
        </w:rPr>
      </w:pPr>
      <w:r w:rsidRPr="00893807">
        <w:rPr>
          <w:rFonts w:ascii="仿宋_GB2312" w:eastAsia="仿宋_GB2312" w:cs="Times New Roman" w:hint="eastAsia"/>
          <w:kern w:val="2"/>
        </w:rPr>
        <w:t>各基层党组织是党在高校全部工作的基础，要充分发挥</w:t>
      </w:r>
      <w:r w:rsidRPr="00893807">
        <w:rPr>
          <w:rFonts w:ascii="仿宋_GB2312" w:eastAsia="仿宋_GB2312" w:cs="Times New Roman" w:hint="eastAsia"/>
          <w:b/>
          <w:kern w:val="2"/>
        </w:rPr>
        <w:t>战斗堡垒作用</w:t>
      </w:r>
      <w:r w:rsidRPr="00893807">
        <w:rPr>
          <w:rFonts w:ascii="仿宋_GB2312" w:eastAsia="仿宋_GB2312" w:cs="Times New Roman" w:hint="eastAsia"/>
          <w:kern w:val="2"/>
        </w:rPr>
        <w:t>，充分发挥党支部组织教育管理党员和宣传引导凝聚师生的主体作用。</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lastRenderedPageBreak/>
        <w:t>11</w:t>
      </w:r>
      <w:r w:rsidR="00827436">
        <w:rPr>
          <w:rFonts w:ascii="仿宋_GB2312" w:eastAsia="仿宋_GB2312" w:hAnsi="宋体" w:cs="宋体"/>
          <w:b/>
          <w:sz w:val="24"/>
          <w:szCs w:val="24"/>
        </w:rPr>
        <w:t>6</w:t>
      </w:r>
      <w:r w:rsidRPr="00893807">
        <w:rPr>
          <w:rFonts w:ascii="仿宋_GB2312" w:eastAsia="仿宋_GB2312" w:hAnsi="宋体" w:cs="宋体" w:hint="eastAsia"/>
          <w:b/>
          <w:sz w:val="24"/>
          <w:szCs w:val="24"/>
        </w:rPr>
        <w:t>.习近平总书记全国教育大会就教育改革发展提出的新理念新思想新观点有哪些？（9个坚持）</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11</w:t>
      </w:r>
      <w:r w:rsidR="00827436">
        <w:rPr>
          <w:rFonts w:ascii="仿宋_GB2312" w:eastAsia="仿宋_GB2312" w:hAnsi="宋体"/>
          <w:b/>
          <w:sz w:val="24"/>
          <w:szCs w:val="24"/>
        </w:rPr>
        <w:t>7</w:t>
      </w:r>
      <w:r w:rsidRPr="00893807">
        <w:rPr>
          <w:rFonts w:ascii="仿宋_GB2312" w:eastAsia="仿宋_GB2312" w:hAnsi="宋体" w:hint="eastAsia"/>
          <w:b/>
          <w:sz w:val="24"/>
          <w:szCs w:val="24"/>
        </w:rPr>
        <w:t>.宣传思想工作的根本任务是什么？</w:t>
      </w:r>
    </w:p>
    <w:p w:rsidR="004A505D" w:rsidRPr="00893807" w:rsidRDefault="004A505D" w:rsidP="004A505D">
      <w:pPr>
        <w:pStyle w:val="a6"/>
        <w:shd w:val="clear" w:color="auto" w:fill="FFFFFF"/>
        <w:spacing w:before="0" w:beforeAutospacing="0" w:after="0" w:afterAutospacing="0" w:line="460" w:lineRule="exact"/>
        <w:ind w:firstLine="480"/>
        <w:rPr>
          <w:rFonts w:ascii="仿宋_GB2312" w:eastAsia="仿宋_GB2312" w:cs="Times New Roman"/>
          <w:kern w:val="2"/>
        </w:rPr>
      </w:pPr>
      <w:r w:rsidRPr="00893807">
        <w:rPr>
          <w:rFonts w:ascii="仿宋_GB2312" w:eastAsia="仿宋_GB2312" w:cs="Times New Roman" w:hint="eastAsia"/>
          <w:kern w:val="2"/>
        </w:rPr>
        <w:t>答：宣传思想工作就是要巩固马克思主义在意识形态领域的指导地位，巩固全党全国人民团结奋斗的共同思想基础。</w:t>
      </w:r>
    </w:p>
    <w:p w:rsidR="004A505D" w:rsidRPr="00893807" w:rsidRDefault="004A505D" w:rsidP="004A505D">
      <w:pPr>
        <w:pStyle w:val="a6"/>
        <w:shd w:val="clear" w:color="auto" w:fill="FFFFFF"/>
        <w:spacing w:before="0" w:beforeAutospacing="0" w:after="0" w:afterAutospacing="0" w:line="460" w:lineRule="exact"/>
        <w:ind w:firstLine="480"/>
        <w:rPr>
          <w:rFonts w:ascii="仿宋_GB2312" w:eastAsia="仿宋_GB2312" w:cs="Times New Roman"/>
          <w:kern w:val="2"/>
        </w:rPr>
      </w:pPr>
    </w:p>
    <w:p w:rsidR="004A505D" w:rsidRPr="00893807" w:rsidRDefault="004A505D" w:rsidP="004A505D">
      <w:pPr>
        <w:spacing w:line="460" w:lineRule="exact"/>
        <w:rPr>
          <w:rFonts w:ascii="仿宋_GB2312" w:eastAsia="仿宋_GB2312" w:hAnsi="宋体"/>
          <w:b/>
          <w:sz w:val="24"/>
          <w:szCs w:val="24"/>
        </w:rPr>
      </w:pPr>
      <w:r w:rsidRPr="00893807">
        <w:rPr>
          <w:rFonts w:ascii="仿宋_GB2312" w:eastAsia="仿宋_GB2312" w:hAnsi="宋体" w:hint="eastAsia"/>
          <w:b/>
          <w:sz w:val="24"/>
          <w:szCs w:val="24"/>
        </w:rPr>
        <w:t xml:space="preserve">    11</w:t>
      </w:r>
      <w:r w:rsidR="00827436">
        <w:rPr>
          <w:rFonts w:ascii="仿宋_GB2312" w:eastAsia="仿宋_GB2312" w:hAnsi="宋体"/>
          <w:b/>
          <w:sz w:val="24"/>
          <w:szCs w:val="24"/>
        </w:rPr>
        <w:t>8</w:t>
      </w:r>
      <w:r w:rsidRPr="00893807">
        <w:rPr>
          <w:rFonts w:ascii="仿宋_GB2312" w:eastAsia="仿宋_GB2312" w:hAnsi="宋体" w:hint="eastAsia"/>
          <w:b/>
          <w:sz w:val="24"/>
          <w:szCs w:val="24"/>
        </w:rPr>
        <w:t>.宣传思想工作的基本职责是什么？</w:t>
      </w:r>
    </w:p>
    <w:p w:rsidR="004A505D" w:rsidRPr="00893807" w:rsidRDefault="004A505D" w:rsidP="004A505D">
      <w:pPr>
        <w:pStyle w:val="a6"/>
        <w:shd w:val="clear" w:color="auto" w:fill="FFFFFF"/>
        <w:spacing w:before="0" w:beforeAutospacing="0" w:after="0" w:afterAutospacing="0" w:line="460" w:lineRule="exact"/>
        <w:ind w:firstLineChars="200" w:firstLine="480"/>
        <w:rPr>
          <w:rFonts w:ascii="仿宋_GB2312" w:eastAsia="仿宋_GB2312" w:cs="Times New Roman"/>
          <w:kern w:val="2"/>
        </w:rPr>
      </w:pPr>
      <w:r w:rsidRPr="00893807">
        <w:rPr>
          <w:rFonts w:ascii="仿宋_GB2312" w:eastAsia="仿宋_GB2312" w:cs="Times New Roman" w:hint="eastAsia"/>
          <w:kern w:val="2"/>
        </w:rPr>
        <w:t>答：围绕中心、服务大局。</w:t>
      </w:r>
    </w:p>
    <w:p w:rsidR="004A505D" w:rsidRPr="00893807" w:rsidRDefault="004A505D" w:rsidP="004A505D">
      <w:pPr>
        <w:pStyle w:val="a6"/>
        <w:shd w:val="clear" w:color="auto" w:fill="FFFFFF"/>
        <w:spacing w:before="0" w:beforeAutospacing="0" w:after="0" w:afterAutospacing="0" w:line="460" w:lineRule="exact"/>
        <w:ind w:firstLineChars="200" w:firstLine="480"/>
        <w:rPr>
          <w:rFonts w:ascii="仿宋_GB2312" w:eastAsia="仿宋_GB2312" w:cs="Times New Roman"/>
          <w:kern w:val="2"/>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11</w:t>
      </w:r>
      <w:r w:rsidR="00827436">
        <w:rPr>
          <w:rFonts w:ascii="仿宋_GB2312" w:eastAsia="仿宋_GB2312" w:hAnsi="宋体"/>
          <w:b/>
          <w:sz w:val="24"/>
          <w:szCs w:val="24"/>
        </w:rPr>
        <w:t>9</w:t>
      </w:r>
      <w:r w:rsidRPr="00893807">
        <w:rPr>
          <w:rFonts w:ascii="仿宋_GB2312" w:eastAsia="仿宋_GB2312" w:hAnsi="宋体" w:hint="eastAsia"/>
          <w:b/>
          <w:sz w:val="24"/>
          <w:szCs w:val="24"/>
        </w:rPr>
        <w:t>.宣传思想工作必须遵循的重要方针</w:t>
      </w:r>
      <w:r w:rsidRPr="00893807">
        <w:rPr>
          <w:rFonts w:ascii="仿宋_GB2312" w:eastAsia="仿宋_GB2312" w:hint="eastAsia"/>
          <w:sz w:val="24"/>
          <w:szCs w:val="24"/>
        </w:rPr>
        <w:t>，</w:t>
      </w:r>
      <w:r w:rsidRPr="00893807">
        <w:rPr>
          <w:rFonts w:ascii="仿宋_GB2312" w:eastAsia="仿宋_GB2312" w:hAnsi="宋体" w:hint="eastAsia"/>
          <w:b/>
          <w:sz w:val="24"/>
          <w:szCs w:val="24"/>
        </w:rPr>
        <w:t>也是党的新闻舆论工作必须遵循的基本方针是什么？</w:t>
      </w:r>
    </w:p>
    <w:p w:rsidR="004A505D" w:rsidRDefault="004A505D" w:rsidP="005D1512">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w:t>
      </w:r>
      <w:r w:rsidRPr="00893807">
        <w:rPr>
          <w:rFonts w:ascii="仿宋_GB2312" w:eastAsia="仿宋_GB2312" w:hAnsi="宋体" w:hint="eastAsia"/>
          <w:b/>
          <w:sz w:val="24"/>
          <w:szCs w:val="24"/>
        </w:rPr>
        <w:t>：</w:t>
      </w:r>
      <w:r w:rsidRPr="00893807">
        <w:rPr>
          <w:rFonts w:ascii="仿宋_GB2312" w:eastAsia="仿宋_GB2312" w:hAnsi="宋体" w:hint="eastAsia"/>
          <w:sz w:val="24"/>
          <w:szCs w:val="24"/>
        </w:rPr>
        <w:t>坚持团结稳定鼓劲、正面宣传为主。</w:t>
      </w:r>
    </w:p>
    <w:p w:rsidR="00D35160" w:rsidRPr="005D1512" w:rsidRDefault="00D35160" w:rsidP="005D1512">
      <w:pPr>
        <w:adjustRightInd w:val="0"/>
        <w:snapToGrid w:val="0"/>
        <w:spacing w:line="460" w:lineRule="exact"/>
        <w:ind w:firstLineChars="200" w:firstLine="480"/>
        <w:rPr>
          <w:rFonts w:ascii="仿宋_GB2312" w:eastAsia="仿宋_GB2312" w:hAnsi="宋体" w:hint="eastAsia"/>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w:t>
      </w:r>
      <w:r w:rsidR="0016603E">
        <w:rPr>
          <w:rFonts w:ascii="仿宋_GB2312" w:eastAsia="仿宋_GB2312" w:hAnsi="宋体"/>
          <w:b/>
          <w:sz w:val="24"/>
          <w:szCs w:val="24"/>
        </w:rPr>
        <w:t>20</w:t>
      </w:r>
      <w:r w:rsidRPr="00893807">
        <w:rPr>
          <w:rFonts w:ascii="仿宋_GB2312" w:eastAsia="仿宋_GB2312" w:hAnsi="宋体" w:hint="eastAsia"/>
          <w:b/>
          <w:sz w:val="24"/>
          <w:szCs w:val="24"/>
        </w:rPr>
        <w:t>.党的新闻舆论工作的职责使命是什么？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答：高举旗帜、引领导向，围绕中心、服务大局，团结人民、鼓舞士气，成风化人、凝心聚力，澄清谬误、明辨是非，联接中外、沟通世界。</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1</w:t>
      </w:r>
      <w:r w:rsidRPr="00893807">
        <w:rPr>
          <w:rFonts w:ascii="仿宋_GB2312" w:eastAsia="仿宋_GB2312" w:hAnsi="宋体" w:hint="eastAsia"/>
          <w:b/>
          <w:sz w:val="24"/>
          <w:szCs w:val="24"/>
        </w:rPr>
        <w:t>.党的新闻舆论工作如何坚持正确的政治方向？</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答：（1）牢牢坚持党性原则；</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（2）牢牢坚持马克思主义新闻观；</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（3）牢牢坚持正确舆论导向；</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（4）牢牢坚持正面宣传为主。</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2</w:t>
      </w:r>
      <w:r w:rsidRPr="00893807">
        <w:rPr>
          <w:rFonts w:ascii="仿宋_GB2312" w:eastAsia="仿宋_GB2312" w:hAnsi="宋体" w:hint="eastAsia"/>
          <w:b/>
          <w:sz w:val="24"/>
          <w:szCs w:val="24"/>
        </w:rPr>
        <w:t>.党的新闻舆论工作必须坚持什么原则？</w:t>
      </w:r>
    </w:p>
    <w:p w:rsidR="004A505D" w:rsidRPr="00893807" w:rsidRDefault="004A505D" w:rsidP="004A505D">
      <w:pPr>
        <w:adjustRightInd w:val="0"/>
        <w:snapToGrid w:val="0"/>
        <w:spacing w:line="460" w:lineRule="exact"/>
        <w:ind w:firstLine="480"/>
        <w:rPr>
          <w:rFonts w:ascii="仿宋_GB2312" w:eastAsia="仿宋_GB2312" w:hAnsi="宋体"/>
          <w:sz w:val="24"/>
          <w:szCs w:val="24"/>
        </w:rPr>
      </w:pPr>
      <w:r w:rsidRPr="00893807">
        <w:rPr>
          <w:rFonts w:ascii="仿宋_GB2312" w:eastAsia="仿宋_GB2312" w:hAnsi="宋体" w:hint="eastAsia"/>
          <w:bCs/>
          <w:sz w:val="24"/>
          <w:szCs w:val="24"/>
        </w:rPr>
        <w:t>答：坚持党性原则</w:t>
      </w:r>
      <w:r w:rsidRPr="00893807">
        <w:rPr>
          <w:rFonts w:ascii="仿宋_GB2312" w:eastAsia="仿宋_GB2312" w:hAnsi="宋体" w:hint="eastAsia"/>
          <w:sz w:val="24"/>
          <w:szCs w:val="24"/>
        </w:rPr>
        <w:t>，最根本的是坚持党对新闻舆论工作的领导。</w:t>
      </w:r>
    </w:p>
    <w:p w:rsidR="004A505D" w:rsidRPr="00893807" w:rsidRDefault="004A505D" w:rsidP="004A505D">
      <w:pPr>
        <w:adjustRightInd w:val="0"/>
        <w:snapToGrid w:val="0"/>
        <w:spacing w:line="460" w:lineRule="exact"/>
        <w:ind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3</w:t>
      </w:r>
      <w:r w:rsidRPr="00893807">
        <w:rPr>
          <w:rFonts w:ascii="仿宋_GB2312" w:eastAsia="仿宋_GB2312" w:hAnsi="宋体" w:hint="eastAsia"/>
          <w:b/>
          <w:sz w:val="24"/>
          <w:szCs w:val="24"/>
        </w:rPr>
        <w:t>.高校党委宣传部门的六大工作职责是什么？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答：统筹意识形态工作，统筹推进培育和</w:t>
      </w:r>
      <w:proofErr w:type="gramStart"/>
      <w:r w:rsidRPr="00893807">
        <w:rPr>
          <w:rFonts w:ascii="仿宋_GB2312" w:eastAsia="仿宋_GB2312" w:hAnsi="宋体" w:hint="eastAsia"/>
          <w:sz w:val="24"/>
          <w:szCs w:val="24"/>
        </w:rPr>
        <w:t>践行</w:t>
      </w:r>
      <w:proofErr w:type="gramEnd"/>
      <w:r w:rsidRPr="00893807">
        <w:rPr>
          <w:rFonts w:ascii="仿宋_GB2312" w:eastAsia="仿宋_GB2312" w:hAnsi="宋体" w:hint="eastAsia"/>
          <w:sz w:val="24"/>
          <w:szCs w:val="24"/>
        </w:rPr>
        <w:t>社会主义核心价值观，统筹校园文化建设，统筹新闻宣传舆论引导，统筹网络文化建设和管理，统筹教师思想政治工作。</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spacing w:after="225"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4</w:t>
      </w:r>
      <w:r w:rsidRPr="00893807">
        <w:rPr>
          <w:rFonts w:ascii="仿宋_GB2312" w:eastAsia="仿宋_GB2312" w:hAnsi="宋体" w:hint="eastAsia"/>
          <w:b/>
          <w:sz w:val="24"/>
          <w:szCs w:val="24"/>
        </w:rPr>
        <w:t>.加强和改进新形势下高校宣传思想工作的基本原则是什么？</w:t>
      </w:r>
    </w:p>
    <w:p w:rsidR="004A505D" w:rsidRPr="00893807" w:rsidRDefault="004A505D" w:rsidP="004A505D">
      <w:pPr>
        <w:pStyle w:val="a6"/>
        <w:shd w:val="clear" w:color="auto" w:fill="FFFFFF"/>
        <w:spacing w:before="0" w:beforeAutospacing="0" w:after="0" w:afterAutospacing="0" w:line="460" w:lineRule="exact"/>
        <w:ind w:firstLineChars="150" w:firstLine="360"/>
        <w:rPr>
          <w:rFonts w:ascii="仿宋_GB2312" w:eastAsia="仿宋_GB2312" w:cs="Times New Roman"/>
          <w:kern w:val="2"/>
        </w:rPr>
      </w:pPr>
      <w:r w:rsidRPr="00893807">
        <w:rPr>
          <w:rFonts w:ascii="仿宋_GB2312" w:eastAsia="仿宋_GB2312" w:cs="Times New Roman" w:hint="eastAsia"/>
          <w:kern w:val="2"/>
        </w:rPr>
        <w:t>答：坚持党性原则、强化责任；坚持育人为本、德育为先；坚持标本兼治、重在建设；坚持改革创新、注重实效；坚持齐抓共管、形成合力。</w:t>
      </w:r>
    </w:p>
    <w:p w:rsidR="004A505D" w:rsidRPr="00893807" w:rsidRDefault="004A505D" w:rsidP="004A505D">
      <w:pPr>
        <w:pStyle w:val="a6"/>
        <w:shd w:val="clear" w:color="auto" w:fill="FFFFFF"/>
        <w:spacing w:before="0" w:beforeAutospacing="0" w:after="0" w:afterAutospacing="0" w:line="460" w:lineRule="exact"/>
        <w:ind w:firstLineChars="150" w:firstLine="360"/>
        <w:rPr>
          <w:rFonts w:ascii="仿宋_GB2312" w:eastAsia="仿宋_GB2312" w:cs="Times New Roman"/>
          <w:kern w:val="2"/>
        </w:rPr>
      </w:pPr>
    </w:p>
    <w:p w:rsidR="004A505D" w:rsidRPr="00893807" w:rsidRDefault="004A505D" w:rsidP="004A505D">
      <w:pPr>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5</w:t>
      </w:r>
      <w:r w:rsidRPr="00893807">
        <w:rPr>
          <w:rFonts w:ascii="仿宋_GB2312" w:eastAsia="仿宋_GB2312" w:hAnsi="宋体" w:hint="eastAsia"/>
          <w:b/>
          <w:sz w:val="24"/>
          <w:szCs w:val="24"/>
        </w:rPr>
        <w:t>.加强和改进新形势下高校宣传思想工作的五项主要任务是什么？</w:t>
      </w:r>
    </w:p>
    <w:p w:rsidR="004A505D" w:rsidRPr="00893807" w:rsidRDefault="004A505D" w:rsidP="004A505D">
      <w:pPr>
        <w:pStyle w:val="a6"/>
        <w:shd w:val="clear" w:color="auto" w:fill="FFFFFF"/>
        <w:spacing w:before="0" w:beforeAutospacing="0" w:after="0" w:afterAutospacing="0" w:line="460" w:lineRule="exact"/>
        <w:ind w:firstLineChars="150" w:firstLine="360"/>
        <w:rPr>
          <w:rFonts w:ascii="仿宋_GB2312" w:eastAsia="仿宋_GB2312" w:cs="Times New Roman"/>
          <w:kern w:val="2"/>
        </w:rPr>
      </w:pPr>
      <w:r w:rsidRPr="00893807">
        <w:rPr>
          <w:rFonts w:ascii="仿宋_GB2312" w:eastAsia="仿宋_GB2312" w:cs="Times New Roman" w:hint="eastAsia"/>
          <w:kern w:val="2"/>
        </w:rPr>
        <w:t>答：坚定理想信念；巩固共同思想道德基础；壮大主流思想舆论；推动文化传承创新；努力构建全员全过程全方位育人格局。</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6</w:t>
      </w:r>
      <w:r w:rsidRPr="00893807">
        <w:rPr>
          <w:rFonts w:ascii="仿宋_GB2312" w:eastAsia="仿宋_GB2312" w:hAnsi="宋体" w:hint="eastAsia"/>
          <w:b/>
          <w:sz w:val="24"/>
          <w:szCs w:val="24"/>
        </w:rPr>
        <w:t>.当代中国哲学社会科学区别于其他哲学社会科学的根本标志是什么？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答：坚持以马克思主义为指导。</w:t>
      </w: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7</w:t>
      </w:r>
      <w:r w:rsidRPr="00893807">
        <w:rPr>
          <w:rFonts w:ascii="仿宋_GB2312" w:eastAsia="仿宋_GB2312" w:hAnsi="宋体" w:hint="eastAsia"/>
          <w:b/>
          <w:sz w:val="24"/>
          <w:szCs w:val="24"/>
        </w:rPr>
        <w:t>.我国哲学社会科学工作者应当有的“两个自觉”是什么？</w:t>
      </w:r>
    </w:p>
    <w:p w:rsidR="004A505D" w:rsidRDefault="004A505D" w:rsidP="00D35160">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答：自觉坚持以马克思主义为指导；自觉把中国特色社会主义理论体系贯穿研究和教学全过程，转化为清醒的理论自觉、坚定的政治信念、科学的思维方法。</w:t>
      </w:r>
    </w:p>
    <w:p w:rsidR="00D35160" w:rsidRPr="00893807" w:rsidRDefault="00D35160" w:rsidP="00D35160">
      <w:pPr>
        <w:adjustRightInd w:val="0"/>
        <w:snapToGrid w:val="0"/>
        <w:spacing w:line="460" w:lineRule="exact"/>
        <w:ind w:firstLineChars="200" w:firstLine="482"/>
        <w:rPr>
          <w:rFonts w:ascii="仿宋_GB2312" w:eastAsia="仿宋_GB2312" w:hAnsi="微软雅黑" w:cs="宋体" w:hint="eastAsia"/>
          <w:b/>
          <w:bCs/>
          <w:kern w:val="0"/>
          <w:sz w:val="24"/>
          <w:szCs w:val="24"/>
        </w:rPr>
      </w:pPr>
      <w:bookmarkStart w:id="0" w:name="_GoBack"/>
      <w:bookmarkEnd w:id="0"/>
    </w:p>
    <w:p w:rsidR="004A505D" w:rsidRPr="00893807" w:rsidRDefault="004A505D" w:rsidP="004A505D">
      <w:pPr>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8</w:t>
      </w:r>
      <w:r w:rsidRPr="00893807">
        <w:rPr>
          <w:rFonts w:ascii="仿宋_GB2312" w:eastAsia="仿宋_GB2312" w:hAnsi="宋体" w:hint="eastAsia"/>
          <w:b/>
          <w:sz w:val="24"/>
          <w:szCs w:val="24"/>
        </w:rPr>
        <w:t>.社会主义文艺的本质和根本方向是什么？</w:t>
      </w:r>
    </w:p>
    <w:p w:rsidR="004A505D" w:rsidRPr="00893807" w:rsidRDefault="004A505D" w:rsidP="004A505D">
      <w:pPr>
        <w:spacing w:line="460" w:lineRule="exact"/>
        <w:ind w:firstLine="480"/>
        <w:rPr>
          <w:rFonts w:ascii="仿宋_GB2312" w:eastAsia="仿宋_GB2312" w:hAnsi="宋体" w:cs="宋体"/>
          <w:sz w:val="24"/>
          <w:szCs w:val="24"/>
        </w:rPr>
      </w:pPr>
      <w:r w:rsidRPr="00893807">
        <w:rPr>
          <w:rFonts w:ascii="仿宋_GB2312" w:eastAsia="仿宋_GB2312" w:hAnsi="宋体" w:cs="宋体" w:hint="eastAsia"/>
          <w:sz w:val="24"/>
          <w:szCs w:val="24"/>
        </w:rPr>
        <w:t>答：社会主义文艺，从本质上讲，就是人民的文艺。文艺要反映好人民心声，就要坚持为人民服务、为社会主义服务这个根本方向。</w:t>
      </w:r>
    </w:p>
    <w:p w:rsidR="004A505D" w:rsidRPr="00893807" w:rsidRDefault="004A505D" w:rsidP="004A505D">
      <w:pPr>
        <w:adjustRightInd w:val="0"/>
        <w:snapToGrid w:val="0"/>
        <w:spacing w:line="460" w:lineRule="exact"/>
        <w:ind w:firstLineChars="196" w:firstLine="472"/>
        <w:rPr>
          <w:rFonts w:ascii="仿宋_GB2312" w:eastAsia="仿宋_GB2312" w:hAnsi="宋体" w:cs="宋体"/>
          <w:b/>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12</w:t>
      </w:r>
      <w:r w:rsidR="0016603E">
        <w:rPr>
          <w:rFonts w:ascii="仿宋_GB2312" w:eastAsia="仿宋_GB2312" w:hAnsi="宋体"/>
          <w:b/>
          <w:sz w:val="24"/>
          <w:szCs w:val="24"/>
        </w:rPr>
        <w:t>9</w:t>
      </w:r>
      <w:r w:rsidRPr="00893807">
        <w:rPr>
          <w:rFonts w:ascii="仿宋_GB2312" w:eastAsia="仿宋_GB2312" w:hAnsi="宋体" w:hint="eastAsia"/>
          <w:b/>
          <w:sz w:val="24"/>
          <w:szCs w:val="24"/>
        </w:rPr>
        <w:t>.习近平总书记提出的“四有”好教师的标准是什么？</w:t>
      </w:r>
    </w:p>
    <w:p w:rsidR="004A505D" w:rsidRPr="00893807" w:rsidRDefault="004A505D" w:rsidP="004A505D">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答：有理想信念、有道德情操、有扎实知识、有仁爱之心。</w:t>
      </w:r>
    </w:p>
    <w:p w:rsidR="004A505D" w:rsidRPr="00893807" w:rsidRDefault="004A505D" w:rsidP="004A505D">
      <w:pPr>
        <w:adjustRightInd w:val="0"/>
        <w:snapToGrid w:val="0"/>
        <w:spacing w:line="460" w:lineRule="exact"/>
        <w:ind w:firstLineChars="196" w:firstLine="472"/>
        <w:rPr>
          <w:rFonts w:ascii="仿宋_GB2312" w:eastAsia="仿宋_GB2312" w:hAnsi="宋体" w:cs="宋体"/>
          <w:b/>
          <w:sz w:val="24"/>
          <w:szCs w:val="24"/>
        </w:rPr>
      </w:pPr>
    </w:p>
    <w:p w:rsidR="004A505D" w:rsidRPr="00893807" w:rsidRDefault="004A505D" w:rsidP="004A505D">
      <w:pPr>
        <w:adjustRightInd w:val="0"/>
        <w:snapToGrid w:val="0"/>
        <w:spacing w:line="460" w:lineRule="exact"/>
        <w:ind w:firstLineChars="196" w:firstLine="472"/>
        <w:rPr>
          <w:rFonts w:ascii="仿宋_GB2312" w:eastAsia="仿宋_GB2312" w:hAnsi="宋体" w:cs="宋体"/>
          <w:b/>
          <w:sz w:val="24"/>
          <w:szCs w:val="24"/>
        </w:rPr>
      </w:pPr>
      <w:r w:rsidRPr="00893807">
        <w:rPr>
          <w:rFonts w:ascii="仿宋_GB2312" w:eastAsia="仿宋_GB2312" w:hAnsi="宋体" w:cs="宋体" w:hint="eastAsia"/>
          <w:b/>
          <w:sz w:val="24"/>
          <w:szCs w:val="24"/>
        </w:rPr>
        <w:lastRenderedPageBreak/>
        <w:t>1</w:t>
      </w:r>
      <w:r w:rsidR="0016603E">
        <w:rPr>
          <w:rFonts w:ascii="仿宋_GB2312" w:eastAsia="仿宋_GB2312" w:hAnsi="宋体" w:cs="宋体"/>
          <w:b/>
          <w:sz w:val="24"/>
          <w:szCs w:val="24"/>
        </w:rPr>
        <w:t>30</w:t>
      </w:r>
      <w:r w:rsidRPr="00893807">
        <w:rPr>
          <w:rFonts w:ascii="仿宋_GB2312" w:eastAsia="仿宋_GB2312" w:hAnsi="宋体" w:cs="宋体" w:hint="eastAsia"/>
          <w:b/>
          <w:sz w:val="24"/>
          <w:szCs w:val="24"/>
        </w:rPr>
        <w:t>.高校教师师德“红七条”是什么？</w:t>
      </w:r>
    </w:p>
    <w:p w:rsidR="004A505D" w:rsidRPr="00893807" w:rsidRDefault="004A505D" w:rsidP="004A505D">
      <w:pPr>
        <w:adjustRightInd w:val="0"/>
        <w:snapToGrid w:val="0"/>
        <w:spacing w:line="460" w:lineRule="exact"/>
        <w:ind w:firstLineChars="196" w:firstLine="470"/>
        <w:rPr>
          <w:rFonts w:ascii="仿宋_GB2312" w:eastAsia="仿宋_GB2312" w:hAnsi="宋体" w:cs="宋体"/>
          <w:sz w:val="24"/>
          <w:szCs w:val="24"/>
        </w:rPr>
      </w:pPr>
      <w:r w:rsidRPr="00893807">
        <w:rPr>
          <w:rFonts w:ascii="仿宋_GB2312" w:eastAsia="仿宋_GB2312" w:hAnsi="宋体" w:cs="宋体" w:hint="eastAsia"/>
          <w:sz w:val="24"/>
          <w:szCs w:val="24"/>
        </w:rPr>
        <w:t>答：（1）不得有损害国家利益、损害学生和学校合法权益的行为；</w:t>
      </w:r>
    </w:p>
    <w:p w:rsidR="004A505D" w:rsidRPr="00893807" w:rsidRDefault="004A505D" w:rsidP="004A505D">
      <w:pPr>
        <w:adjustRightInd w:val="0"/>
        <w:snapToGrid w:val="0"/>
        <w:spacing w:line="460" w:lineRule="exact"/>
        <w:ind w:firstLineChars="196" w:firstLine="470"/>
        <w:rPr>
          <w:rFonts w:ascii="仿宋_GB2312" w:eastAsia="仿宋_GB2312" w:hAnsi="宋体" w:cs="宋体"/>
          <w:sz w:val="24"/>
          <w:szCs w:val="24"/>
        </w:rPr>
      </w:pPr>
      <w:r w:rsidRPr="00893807">
        <w:rPr>
          <w:rFonts w:ascii="仿宋_GB2312" w:eastAsia="仿宋_GB2312" w:hAnsi="宋体" w:cs="宋体" w:hint="eastAsia"/>
          <w:sz w:val="24"/>
          <w:szCs w:val="24"/>
        </w:rPr>
        <w:t>（2）不得在教育教学活动中有违背党的路线方针政策的言行；</w:t>
      </w:r>
    </w:p>
    <w:p w:rsidR="004A505D" w:rsidRPr="00893807" w:rsidRDefault="004A505D" w:rsidP="004A505D">
      <w:pPr>
        <w:adjustRightInd w:val="0"/>
        <w:snapToGrid w:val="0"/>
        <w:spacing w:line="460" w:lineRule="exact"/>
        <w:ind w:firstLineChars="196" w:firstLine="470"/>
        <w:rPr>
          <w:rFonts w:ascii="仿宋_GB2312" w:eastAsia="仿宋_GB2312" w:hAnsi="宋体" w:cs="宋体"/>
          <w:sz w:val="24"/>
          <w:szCs w:val="24"/>
        </w:rPr>
      </w:pPr>
      <w:r w:rsidRPr="00893807">
        <w:rPr>
          <w:rFonts w:ascii="仿宋_GB2312" w:eastAsia="仿宋_GB2312" w:hAnsi="宋体" w:cs="宋体" w:hint="eastAsia"/>
          <w:sz w:val="24"/>
          <w:szCs w:val="24"/>
        </w:rPr>
        <w:t>（3）不得在科研工作中弄虚作假、抄袭剽窃、篡改侵吞他人学术成果、违规使用科研经费以及滥用学术资源和学术影响；</w:t>
      </w:r>
    </w:p>
    <w:p w:rsidR="004A505D" w:rsidRPr="00893807" w:rsidRDefault="004A505D" w:rsidP="004A505D">
      <w:pPr>
        <w:adjustRightInd w:val="0"/>
        <w:snapToGrid w:val="0"/>
        <w:spacing w:line="460" w:lineRule="exact"/>
        <w:ind w:firstLineChars="196" w:firstLine="470"/>
        <w:rPr>
          <w:rFonts w:ascii="仿宋_GB2312" w:eastAsia="仿宋_GB2312" w:hAnsi="宋体" w:cs="宋体"/>
          <w:sz w:val="24"/>
          <w:szCs w:val="24"/>
        </w:rPr>
      </w:pPr>
      <w:r w:rsidRPr="00893807">
        <w:rPr>
          <w:rFonts w:ascii="仿宋_GB2312" w:eastAsia="仿宋_GB2312" w:hAnsi="宋体" w:cs="宋体" w:hint="eastAsia"/>
          <w:sz w:val="24"/>
          <w:szCs w:val="24"/>
        </w:rPr>
        <w:t>（4）不得有影响正常教育教学工作的兼职兼薪行为；</w:t>
      </w:r>
    </w:p>
    <w:p w:rsidR="004A505D" w:rsidRPr="00893807" w:rsidRDefault="004A505D" w:rsidP="004A505D">
      <w:pPr>
        <w:adjustRightInd w:val="0"/>
        <w:snapToGrid w:val="0"/>
        <w:spacing w:line="460" w:lineRule="exact"/>
        <w:ind w:firstLineChars="196" w:firstLine="470"/>
        <w:rPr>
          <w:rFonts w:ascii="仿宋_GB2312" w:eastAsia="仿宋_GB2312" w:hAnsi="宋体" w:cs="宋体"/>
          <w:sz w:val="24"/>
          <w:szCs w:val="24"/>
        </w:rPr>
      </w:pPr>
      <w:r w:rsidRPr="00893807">
        <w:rPr>
          <w:rFonts w:ascii="仿宋_GB2312" w:eastAsia="仿宋_GB2312" w:hAnsi="宋体" w:cs="宋体" w:hint="eastAsia"/>
          <w:sz w:val="24"/>
          <w:szCs w:val="24"/>
        </w:rPr>
        <w:t>（5）不得在招生、考试、学生推优、保</w:t>
      </w:r>
      <w:proofErr w:type="gramStart"/>
      <w:r w:rsidRPr="00893807">
        <w:rPr>
          <w:rFonts w:ascii="仿宋_GB2312" w:eastAsia="仿宋_GB2312" w:hAnsi="宋体" w:cs="宋体" w:hint="eastAsia"/>
          <w:sz w:val="24"/>
          <w:szCs w:val="24"/>
        </w:rPr>
        <w:t>研</w:t>
      </w:r>
      <w:proofErr w:type="gramEnd"/>
      <w:r w:rsidRPr="00893807">
        <w:rPr>
          <w:rFonts w:ascii="仿宋_GB2312" w:eastAsia="仿宋_GB2312" w:hAnsi="宋体" w:cs="宋体" w:hint="eastAsia"/>
          <w:sz w:val="24"/>
          <w:szCs w:val="24"/>
        </w:rPr>
        <w:t>等工作中徇私舞弊；</w:t>
      </w:r>
    </w:p>
    <w:p w:rsidR="004A505D" w:rsidRPr="00893807" w:rsidRDefault="004A505D" w:rsidP="004A505D">
      <w:pPr>
        <w:adjustRightInd w:val="0"/>
        <w:snapToGrid w:val="0"/>
        <w:spacing w:line="460" w:lineRule="exact"/>
        <w:ind w:firstLineChars="196" w:firstLine="470"/>
        <w:rPr>
          <w:rFonts w:ascii="仿宋_GB2312" w:eastAsia="仿宋_GB2312" w:hAnsi="宋体" w:cs="宋体"/>
          <w:sz w:val="24"/>
          <w:szCs w:val="24"/>
        </w:rPr>
      </w:pPr>
      <w:r w:rsidRPr="00893807">
        <w:rPr>
          <w:rFonts w:ascii="仿宋_GB2312" w:eastAsia="仿宋_GB2312" w:hAnsi="宋体" w:cs="宋体" w:hint="eastAsia"/>
          <w:sz w:val="24"/>
          <w:szCs w:val="24"/>
        </w:rPr>
        <w:t>（6）不得索要或收受学生及家长的礼品、礼金、有价证券、支付凭证等财物；</w:t>
      </w:r>
    </w:p>
    <w:p w:rsidR="004A505D" w:rsidRPr="00893807" w:rsidRDefault="004A505D" w:rsidP="004A505D">
      <w:pPr>
        <w:adjustRightInd w:val="0"/>
        <w:snapToGrid w:val="0"/>
        <w:spacing w:line="460" w:lineRule="exact"/>
        <w:ind w:firstLineChars="196" w:firstLine="470"/>
        <w:rPr>
          <w:rFonts w:ascii="仿宋_GB2312" w:eastAsia="仿宋_GB2312" w:hAnsi="宋体" w:cs="宋体"/>
          <w:sz w:val="24"/>
          <w:szCs w:val="24"/>
        </w:rPr>
      </w:pPr>
      <w:r w:rsidRPr="00893807">
        <w:rPr>
          <w:rFonts w:ascii="仿宋_GB2312" w:eastAsia="仿宋_GB2312" w:hAnsi="宋体" w:cs="宋体" w:hint="eastAsia"/>
          <w:sz w:val="24"/>
          <w:szCs w:val="24"/>
        </w:rPr>
        <w:t>（7）不得对学生实施性骚扰或与学生发生不正当关系。</w:t>
      </w:r>
    </w:p>
    <w:p w:rsidR="004A505D" w:rsidRPr="00893807" w:rsidRDefault="004A505D" w:rsidP="004A505D">
      <w:pPr>
        <w:adjustRightInd w:val="0"/>
        <w:snapToGrid w:val="0"/>
        <w:spacing w:line="460" w:lineRule="exact"/>
        <w:ind w:firstLineChars="196" w:firstLine="47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b/>
          <w:sz w:val="24"/>
          <w:szCs w:val="24"/>
        </w:rPr>
      </w:pPr>
      <w:r w:rsidRPr="00893807">
        <w:rPr>
          <w:rFonts w:ascii="仿宋_GB2312" w:eastAsia="仿宋_GB2312" w:hAnsi="宋体" w:hint="eastAsia"/>
          <w:b/>
          <w:sz w:val="24"/>
          <w:szCs w:val="24"/>
        </w:rPr>
        <w:t>13</w:t>
      </w:r>
      <w:r w:rsidR="0016603E">
        <w:rPr>
          <w:rFonts w:ascii="仿宋_GB2312" w:eastAsia="仿宋_GB2312" w:hAnsi="宋体"/>
          <w:b/>
          <w:sz w:val="24"/>
          <w:szCs w:val="24"/>
        </w:rPr>
        <w:t>1</w:t>
      </w:r>
      <w:r w:rsidRPr="00893807">
        <w:rPr>
          <w:rFonts w:ascii="仿宋_GB2312" w:eastAsia="仿宋_GB2312" w:hAnsi="宋体" w:hint="eastAsia"/>
          <w:b/>
          <w:sz w:val="24"/>
          <w:szCs w:val="24"/>
        </w:rPr>
        <w:t>.统筹推进世界一流大学和一流学科建设的总体目标是什么？</w:t>
      </w:r>
    </w:p>
    <w:p w:rsidR="004A505D" w:rsidRPr="00893807" w:rsidRDefault="004A505D" w:rsidP="005D1512">
      <w:pPr>
        <w:adjustRightInd w:val="0"/>
        <w:snapToGrid w:val="0"/>
        <w:spacing w:line="460" w:lineRule="exact"/>
        <w:ind w:firstLineChars="200" w:firstLine="480"/>
        <w:rPr>
          <w:rFonts w:ascii="仿宋_GB2312" w:eastAsia="仿宋_GB2312" w:hAnsi="宋体"/>
          <w:sz w:val="24"/>
          <w:szCs w:val="24"/>
        </w:rPr>
      </w:pPr>
      <w:r w:rsidRPr="00893807">
        <w:rPr>
          <w:rFonts w:ascii="仿宋_GB2312" w:eastAsia="仿宋_GB2312" w:hAnsi="宋体" w:hint="eastAsia"/>
          <w:sz w:val="24"/>
          <w:szCs w:val="24"/>
        </w:rPr>
        <w:t>答：到2020年，若干所大学和一批学科进入世界一流行列，若干学科进入世界一流学科前列；到2030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w:t>
      </w: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13</w:t>
      </w:r>
      <w:r w:rsidR="0016603E">
        <w:rPr>
          <w:rFonts w:ascii="仿宋_GB2312" w:eastAsia="仿宋_GB2312" w:hAnsi="宋体" w:cs="宋体"/>
          <w:b/>
          <w:sz w:val="24"/>
          <w:szCs w:val="24"/>
        </w:rPr>
        <w:t>2</w:t>
      </w:r>
      <w:r w:rsidRPr="00893807">
        <w:rPr>
          <w:rFonts w:ascii="仿宋_GB2312" w:eastAsia="仿宋_GB2312" w:hAnsi="宋体" w:cs="宋体" w:hint="eastAsia"/>
          <w:b/>
          <w:sz w:val="24"/>
          <w:szCs w:val="24"/>
        </w:rPr>
        <w:t>.高等学校实行什么领导制度？</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答：党委领导下的校长负责制。</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p>
    <w:p w:rsidR="004A505D" w:rsidRPr="00893807" w:rsidRDefault="004A505D" w:rsidP="004A505D">
      <w:pPr>
        <w:adjustRightInd w:val="0"/>
        <w:snapToGrid w:val="0"/>
        <w:spacing w:line="460" w:lineRule="exact"/>
        <w:ind w:firstLineChars="200" w:firstLine="482"/>
        <w:rPr>
          <w:rFonts w:ascii="仿宋_GB2312" w:eastAsia="仿宋_GB2312" w:hAnsi="宋体" w:cs="宋体"/>
          <w:b/>
          <w:sz w:val="24"/>
          <w:szCs w:val="24"/>
        </w:rPr>
      </w:pPr>
      <w:r w:rsidRPr="00893807">
        <w:rPr>
          <w:rFonts w:ascii="仿宋_GB2312" w:eastAsia="仿宋_GB2312" w:hAnsi="宋体" w:cs="宋体" w:hint="eastAsia"/>
          <w:b/>
          <w:sz w:val="24"/>
          <w:szCs w:val="24"/>
        </w:rPr>
        <w:t>13</w:t>
      </w:r>
      <w:r w:rsidR="0016603E">
        <w:rPr>
          <w:rFonts w:ascii="仿宋_GB2312" w:eastAsia="仿宋_GB2312" w:hAnsi="宋体" w:cs="宋体"/>
          <w:b/>
          <w:sz w:val="24"/>
          <w:szCs w:val="24"/>
        </w:rPr>
        <w:t>3</w:t>
      </w:r>
      <w:r w:rsidRPr="00893807">
        <w:rPr>
          <w:rFonts w:ascii="仿宋_GB2312" w:eastAsia="仿宋_GB2312" w:hAnsi="宋体" w:cs="宋体" w:hint="eastAsia"/>
          <w:b/>
          <w:sz w:val="24"/>
          <w:szCs w:val="24"/>
        </w:rPr>
        <w:t>.党支部的职责什么？</w:t>
      </w:r>
    </w:p>
    <w:p w:rsidR="004A505D" w:rsidRPr="00893807" w:rsidRDefault="004A505D" w:rsidP="004A505D">
      <w:pPr>
        <w:adjustRightInd w:val="0"/>
        <w:snapToGrid w:val="0"/>
        <w:spacing w:line="460" w:lineRule="exact"/>
        <w:ind w:firstLineChars="200" w:firstLine="480"/>
        <w:rPr>
          <w:rFonts w:ascii="仿宋_GB2312" w:eastAsia="仿宋_GB2312" w:hAnsi="宋体" w:cs="宋体"/>
          <w:sz w:val="24"/>
          <w:szCs w:val="24"/>
        </w:rPr>
      </w:pPr>
      <w:r w:rsidRPr="00893807">
        <w:rPr>
          <w:rFonts w:ascii="仿宋_GB2312" w:eastAsia="仿宋_GB2312" w:hAnsi="宋体" w:cs="宋体" w:hint="eastAsia"/>
          <w:sz w:val="24"/>
          <w:szCs w:val="24"/>
        </w:rPr>
        <w:t>答：党支部要担负好直接教育党员、管理党员、监督党员和组织群众、宣传群众、凝聚群众、服务群众的职责，引导广大党员发挥先锋模范作用。</w:t>
      </w:r>
    </w:p>
    <w:p w:rsidR="004A505D" w:rsidRPr="00893807" w:rsidRDefault="004A505D" w:rsidP="004A505D">
      <w:pPr>
        <w:adjustRightInd w:val="0"/>
        <w:snapToGrid w:val="0"/>
        <w:spacing w:line="440" w:lineRule="exact"/>
        <w:ind w:firstLineChars="200" w:firstLine="480"/>
        <w:rPr>
          <w:rFonts w:ascii="仿宋_GB2312" w:eastAsia="仿宋_GB2312" w:hAnsi="宋体" w:cs="宋体"/>
          <w:sz w:val="24"/>
          <w:szCs w:val="24"/>
        </w:rPr>
      </w:pPr>
    </w:p>
    <w:sectPr w:rsidR="004A505D" w:rsidRPr="00893807" w:rsidSect="00A45C1D">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A70" w:rsidRDefault="00E43A70" w:rsidP="00267B71">
      <w:r>
        <w:separator/>
      </w:r>
    </w:p>
  </w:endnote>
  <w:endnote w:type="continuationSeparator" w:id="0">
    <w:p w:rsidR="00E43A70" w:rsidRDefault="00E43A70" w:rsidP="0026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507733"/>
      <w:docPartObj>
        <w:docPartGallery w:val="Page Numbers (Bottom of Page)"/>
        <w:docPartUnique/>
      </w:docPartObj>
    </w:sdtPr>
    <w:sdtContent>
      <w:sdt>
        <w:sdtPr>
          <w:id w:val="1728636285"/>
          <w:docPartObj>
            <w:docPartGallery w:val="Page Numbers (Top of Page)"/>
            <w:docPartUnique/>
          </w:docPartObj>
        </w:sdtPr>
        <w:sdtContent>
          <w:p w:rsidR="00827436" w:rsidRDefault="0082743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35160">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35160">
              <w:rPr>
                <w:b/>
                <w:bCs/>
                <w:noProof/>
              </w:rPr>
              <w:t>23</w:t>
            </w:r>
            <w:r>
              <w:rPr>
                <w:b/>
                <w:bCs/>
                <w:sz w:val="24"/>
                <w:szCs w:val="24"/>
              </w:rPr>
              <w:fldChar w:fldCharType="end"/>
            </w:r>
          </w:p>
        </w:sdtContent>
      </w:sdt>
    </w:sdtContent>
  </w:sdt>
  <w:p w:rsidR="00827436" w:rsidRDefault="008274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A70" w:rsidRDefault="00E43A70" w:rsidP="00267B71">
      <w:r>
        <w:separator/>
      </w:r>
    </w:p>
  </w:footnote>
  <w:footnote w:type="continuationSeparator" w:id="0">
    <w:p w:rsidR="00E43A70" w:rsidRDefault="00E43A70" w:rsidP="00267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52033"/>
    <w:multiLevelType w:val="hybridMultilevel"/>
    <w:tmpl w:val="906CF4EA"/>
    <w:lvl w:ilvl="0" w:tplc="035E7824">
      <w:start w:val="1"/>
      <w:numFmt w:val="japaneseCounting"/>
      <w:lvlText w:val="%1、"/>
      <w:lvlJc w:val="left"/>
      <w:pPr>
        <w:ind w:left="912" w:hanging="91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66"/>
    <w:rsid w:val="00003C07"/>
    <w:rsid w:val="00034D35"/>
    <w:rsid w:val="00034ECF"/>
    <w:rsid w:val="000F1066"/>
    <w:rsid w:val="001125FE"/>
    <w:rsid w:val="00127013"/>
    <w:rsid w:val="00162E6B"/>
    <w:rsid w:val="0016603E"/>
    <w:rsid w:val="00171728"/>
    <w:rsid w:val="001C1385"/>
    <w:rsid w:val="00226922"/>
    <w:rsid w:val="002309F1"/>
    <w:rsid w:val="0025769B"/>
    <w:rsid w:val="00267B71"/>
    <w:rsid w:val="002F0D2C"/>
    <w:rsid w:val="00341A56"/>
    <w:rsid w:val="00423259"/>
    <w:rsid w:val="00450894"/>
    <w:rsid w:val="004A505D"/>
    <w:rsid w:val="004C070F"/>
    <w:rsid w:val="004F2EB0"/>
    <w:rsid w:val="00531E5A"/>
    <w:rsid w:val="00544812"/>
    <w:rsid w:val="00555885"/>
    <w:rsid w:val="005D1512"/>
    <w:rsid w:val="005D609D"/>
    <w:rsid w:val="005F0A66"/>
    <w:rsid w:val="00665C59"/>
    <w:rsid w:val="00695B98"/>
    <w:rsid w:val="006C248B"/>
    <w:rsid w:val="006D3476"/>
    <w:rsid w:val="00736442"/>
    <w:rsid w:val="007A6A59"/>
    <w:rsid w:val="007E2DB5"/>
    <w:rsid w:val="008129FD"/>
    <w:rsid w:val="00827436"/>
    <w:rsid w:val="00854AAC"/>
    <w:rsid w:val="00861F50"/>
    <w:rsid w:val="00893807"/>
    <w:rsid w:val="0090119F"/>
    <w:rsid w:val="00907266"/>
    <w:rsid w:val="00942406"/>
    <w:rsid w:val="0096385C"/>
    <w:rsid w:val="009D412C"/>
    <w:rsid w:val="00A33116"/>
    <w:rsid w:val="00A45C1D"/>
    <w:rsid w:val="00A825C4"/>
    <w:rsid w:val="00A84B6C"/>
    <w:rsid w:val="00AB3BE7"/>
    <w:rsid w:val="00AD16B3"/>
    <w:rsid w:val="00B91B4C"/>
    <w:rsid w:val="00B95537"/>
    <w:rsid w:val="00BA2C3A"/>
    <w:rsid w:val="00BC37FE"/>
    <w:rsid w:val="00BF0544"/>
    <w:rsid w:val="00C37548"/>
    <w:rsid w:val="00C61B2E"/>
    <w:rsid w:val="00C871E8"/>
    <w:rsid w:val="00C95924"/>
    <w:rsid w:val="00CF7CF3"/>
    <w:rsid w:val="00D12B49"/>
    <w:rsid w:val="00D12E5D"/>
    <w:rsid w:val="00D35160"/>
    <w:rsid w:val="00D36634"/>
    <w:rsid w:val="00D422FB"/>
    <w:rsid w:val="00D54BF1"/>
    <w:rsid w:val="00DD1BFA"/>
    <w:rsid w:val="00E335ED"/>
    <w:rsid w:val="00E33C25"/>
    <w:rsid w:val="00E43A70"/>
    <w:rsid w:val="00E97727"/>
    <w:rsid w:val="00EB122D"/>
    <w:rsid w:val="00EB61E3"/>
    <w:rsid w:val="00EE581B"/>
    <w:rsid w:val="00F13800"/>
    <w:rsid w:val="00F34A7F"/>
    <w:rsid w:val="00FA53AF"/>
    <w:rsid w:val="00FA66DB"/>
    <w:rsid w:val="00FB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4B3E08-852B-4D7B-9FD4-041EA533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959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959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7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7B71"/>
    <w:rPr>
      <w:sz w:val="18"/>
      <w:szCs w:val="18"/>
    </w:rPr>
  </w:style>
  <w:style w:type="paragraph" w:styleId="a4">
    <w:name w:val="footer"/>
    <w:basedOn w:val="a"/>
    <w:link w:val="Char0"/>
    <w:uiPriority w:val="99"/>
    <w:unhideWhenUsed/>
    <w:rsid w:val="00267B71"/>
    <w:pPr>
      <w:tabs>
        <w:tab w:val="center" w:pos="4153"/>
        <w:tab w:val="right" w:pos="8306"/>
      </w:tabs>
      <w:snapToGrid w:val="0"/>
    </w:pPr>
    <w:rPr>
      <w:sz w:val="18"/>
      <w:szCs w:val="18"/>
    </w:rPr>
  </w:style>
  <w:style w:type="character" w:customStyle="1" w:styleId="Char0">
    <w:name w:val="页脚 Char"/>
    <w:basedOn w:val="a0"/>
    <w:link w:val="a4"/>
    <w:uiPriority w:val="99"/>
    <w:rsid w:val="00267B71"/>
    <w:rPr>
      <w:sz w:val="18"/>
      <w:szCs w:val="18"/>
    </w:rPr>
  </w:style>
  <w:style w:type="character" w:customStyle="1" w:styleId="1Char">
    <w:name w:val="标题 1 Char"/>
    <w:basedOn w:val="a0"/>
    <w:link w:val="1"/>
    <w:uiPriority w:val="9"/>
    <w:rsid w:val="00C95924"/>
    <w:rPr>
      <w:b/>
      <w:bCs/>
      <w:kern w:val="44"/>
      <w:sz w:val="44"/>
      <w:szCs w:val="44"/>
    </w:rPr>
  </w:style>
  <w:style w:type="paragraph" w:styleId="TOC">
    <w:name w:val="TOC Heading"/>
    <w:basedOn w:val="1"/>
    <w:next w:val="a"/>
    <w:uiPriority w:val="39"/>
    <w:unhideWhenUsed/>
    <w:qFormat/>
    <w:rsid w:val="00C95924"/>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C95924"/>
  </w:style>
  <w:style w:type="character" w:styleId="a5">
    <w:name w:val="Hyperlink"/>
    <w:basedOn w:val="a0"/>
    <w:uiPriority w:val="99"/>
    <w:unhideWhenUsed/>
    <w:rsid w:val="00C95924"/>
    <w:rPr>
      <w:color w:val="0000FF" w:themeColor="hyperlink"/>
      <w:u w:val="single"/>
    </w:rPr>
  </w:style>
  <w:style w:type="character" w:customStyle="1" w:styleId="2Char">
    <w:name w:val="标题 2 Char"/>
    <w:basedOn w:val="a0"/>
    <w:link w:val="2"/>
    <w:uiPriority w:val="9"/>
    <w:rsid w:val="00C95924"/>
    <w:rPr>
      <w:rFonts w:asciiTheme="majorHAnsi" w:eastAsiaTheme="majorEastAsia" w:hAnsiTheme="majorHAnsi" w:cstheme="majorBidi"/>
      <w:b/>
      <w:bCs/>
      <w:sz w:val="32"/>
      <w:szCs w:val="32"/>
    </w:rPr>
  </w:style>
  <w:style w:type="paragraph" w:styleId="a6">
    <w:name w:val="Normal (Web)"/>
    <w:basedOn w:val="a"/>
    <w:uiPriority w:val="99"/>
    <w:unhideWhenUsed/>
    <w:qFormat/>
    <w:rsid w:val="00C95924"/>
    <w:pPr>
      <w:spacing w:before="100" w:beforeAutospacing="1" w:after="100" w:afterAutospacing="1"/>
    </w:pPr>
    <w:rPr>
      <w:rFonts w:ascii="宋体" w:eastAsia="宋体" w:hAnsi="宋体" w:cs="宋体"/>
      <w:kern w:val="0"/>
      <w:sz w:val="24"/>
      <w:szCs w:val="24"/>
    </w:rPr>
  </w:style>
  <w:style w:type="character" w:styleId="a7">
    <w:name w:val="Strong"/>
    <w:basedOn w:val="a0"/>
    <w:uiPriority w:val="22"/>
    <w:qFormat/>
    <w:rsid w:val="00C95924"/>
    <w:rPr>
      <w:b/>
      <w:bCs/>
    </w:rPr>
  </w:style>
  <w:style w:type="paragraph" w:styleId="a8">
    <w:name w:val="List Paragraph"/>
    <w:basedOn w:val="a"/>
    <w:uiPriority w:val="99"/>
    <w:qFormat/>
    <w:rsid w:val="0096385C"/>
    <w:pPr>
      <w:ind w:firstLineChars="200" w:firstLine="420"/>
    </w:pPr>
    <w:rPr>
      <w:rFonts w:ascii="Calibri" w:eastAsia="宋体" w:hAnsi="Calibri" w:cs="Times New Roman"/>
      <w:szCs w:val="24"/>
    </w:rPr>
  </w:style>
  <w:style w:type="paragraph" w:styleId="20">
    <w:name w:val="toc 2"/>
    <w:basedOn w:val="a"/>
    <w:next w:val="a"/>
    <w:autoRedefine/>
    <w:uiPriority w:val="39"/>
    <w:unhideWhenUsed/>
    <w:rsid w:val="00555885"/>
    <w:pPr>
      <w:ind w:leftChars="200" w:left="420"/>
    </w:pPr>
  </w:style>
  <w:style w:type="paragraph" w:customStyle="1" w:styleId="a9">
    <w:name w:val="默认"/>
    <w:qFormat/>
    <w:rsid w:val="00B91B4C"/>
    <w:rPr>
      <w:rFonts w:ascii="Arial Unicode MS" w:eastAsia="Helvetica" w:hAnsi="Arial Unicode MS" w:cs="Arial Unicode MS" w:hint="eastAsia"/>
      <w:color w:val="000000"/>
      <w:kern w:val="0"/>
      <w:sz w:val="22"/>
      <w:lang w:val="zh-CN"/>
    </w:rPr>
  </w:style>
  <w:style w:type="paragraph" w:styleId="aa">
    <w:name w:val="Balloon Text"/>
    <w:basedOn w:val="a"/>
    <w:link w:val="Char1"/>
    <w:uiPriority w:val="99"/>
    <w:semiHidden/>
    <w:unhideWhenUsed/>
    <w:rsid w:val="00E33C25"/>
    <w:rPr>
      <w:sz w:val="18"/>
      <w:szCs w:val="18"/>
    </w:rPr>
  </w:style>
  <w:style w:type="character" w:customStyle="1" w:styleId="Char1">
    <w:name w:val="批注框文本 Char"/>
    <w:basedOn w:val="a0"/>
    <w:link w:val="aa"/>
    <w:uiPriority w:val="99"/>
    <w:semiHidden/>
    <w:rsid w:val="00E33C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051045">
      <w:bodyDiv w:val="1"/>
      <w:marLeft w:val="0"/>
      <w:marRight w:val="0"/>
      <w:marTop w:val="0"/>
      <w:marBottom w:val="0"/>
      <w:divBdr>
        <w:top w:val="none" w:sz="0" w:space="0" w:color="auto"/>
        <w:left w:val="none" w:sz="0" w:space="0" w:color="auto"/>
        <w:bottom w:val="none" w:sz="0" w:space="0" w:color="auto"/>
        <w:right w:val="none" w:sz="0" w:space="0" w:color="auto"/>
      </w:divBdr>
      <w:divsChild>
        <w:div w:id="1619682588">
          <w:marLeft w:val="0"/>
          <w:marRight w:val="0"/>
          <w:marTop w:val="75"/>
          <w:marBottom w:val="75"/>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24227-5080-4548-9709-6824AAE7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23</Pages>
  <Words>1985</Words>
  <Characters>11318</Characters>
  <Application>Microsoft Office Word</Application>
  <DocSecurity>0</DocSecurity>
  <Lines>94</Lines>
  <Paragraphs>26</Paragraphs>
  <ScaleCrop>false</ScaleCrop>
  <Company/>
  <LinksUpToDate>false</LinksUpToDate>
  <CharactersWithSpaces>13277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lenovov</dc:creator>
  <cp:keywords/>
  <dc:description/>
  <cp:lastModifiedBy>王婉</cp:lastModifiedBy>
  <cp:revision>49</cp:revision>
  <cp:lastPrinted>2018-09-28T11:12:00Z</cp:lastPrinted>
  <dcterms:created xsi:type="dcterms:W3CDTF">2018-09-27T07:41:00Z</dcterms:created>
  <dcterms:modified xsi:type="dcterms:W3CDTF">2018-09-29T04:10:00Z</dcterms:modified>
</cp:coreProperties>
</file>